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029C7" w14:textId="77777777" w:rsidR="008413FE" w:rsidRPr="002E281D" w:rsidRDefault="008413FE" w:rsidP="008413FE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2E281D">
        <w:rPr>
          <w:rFonts w:ascii="Times New Roman" w:hAnsi="Times New Roman" w:cs="Times New Roman"/>
          <w:b/>
          <w:sz w:val="24"/>
          <w:szCs w:val="24"/>
          <w:lang w:val="fr-FR"/>
        </w:rPr>
        <w:t xml:space="preserve">R40 - </w:t>
      </w:r>
      <w:proofErr w:type="spellStart"/>
      <w:r w:rsidRPr="002E281D">
        <w:rPr>
          <w:rFonts w:ascii="Times New Roman" w:hAnsi="Times New Roman" w:cs="Times New Roman"/>
          <w:b/>
          <w:sz w:val="24"/>
          <w:szCs w:val="24"/>
          <w:lang w:val="fr-FR"/>
        </w:rPr>
        <w:t>Anexa</w:t>
      </w:r>
      <w:proofErr w:type="spellEnd"/>
      <w:r w:rsidRPr="002E281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1</w:t>
      </w:r>
    </w:p>
    <w:p w14:paraId="227F745D" w14:textId="77777777" w:rsidR="008413FE" w:rsidRPr="002E281D" w:rsidRDefault="008413FE" w:rsidP="008413F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fr-FR"/>
        </w:rPr>
      </w:pPr>
    </w:p>
    <w:p w14:paraId="0E9FC8B0" w14:textId="77777777" w:rsidR="008413FE" w:rsidRPr="002E281D" w:rsidRDefault="008413FE" w:rsidP="008413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2E281D">
        <w:rPr>
          <w:rFonts w:ascii="Times New Roman" w:hAnsi="Times New Roman" w:cs="Times New Roman"/>
          <w:b/>
          <w:sz w:val="24"/>
          <w:szCs w:val="24"/>
          <w:lang w:val="fr-FR"/>
        </w:rPr>
        <w:t xml:space="preserve">FIŞA DISCIPLINEI </w:t>
      </w:r>
    </w:p>
    <w:p w14:paraId="22E2C48E" w14:textId="77777777" w:rsidR="008413FE" w:rsidRPr="002E281D" w:rsidRDefault="008413FE" w:rsidP="008413F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2E281D">
        <w:rPr>
          <w:rFonts w:ascii="Times New Roman" w:hAnsi="Times New Roman" w:cs="Times New Roman"/>
          <w:bCs/>
          <w:sz w:val="24"/>
          <w:szCs w:val="24"/>
          <w:lang w:val="fr-FR"/>
        </w:rPr>
        <w:t>(</w:t>
      </w:r>
      <w:proofErr w:type="spellStart"/>
      <w:proofErr w:type="gramStart"/>
      <w:r w:rsidRPr="002E281D">
        <w:rPr>
          <w:rFonts w:ascii="Times New Roman" w:hAnsi="Times New Roman" w:cs="Times New Roman"/>
          <w:bCs/>
          <w:sz w:val="24"/>
          <w:szCs w:val="24"/>
          <w:lang w:val="fr-FR"/>
        </w:rPr>
        <w:t>licență</w:t>
      </w:r>
      <w:proofErr w:type="spellEnd"/>
      <w:proofErr w:type="gramEnd"/>
      <w:r w:rsidRPr="002E281D">
        <w:rPr>
          <w:rFonts w:ascii="Times New Roman" w:hAnsi="Times New Roman" w:cs="Times New Roman"/>
          <w:bCs/>
          <w:sz w:val="24"/>
          <w:szCs w:val="24"/>
          <w:lang w:val="fr-FR"/>
        </w:rPr>
        <w:t>)</w:t>
      </w:r>
    </w:p>
    <w:p w14:paraId="709B5366" w14:textId="77777777" w:rsidR="00655392" w:rsidRPr="0027144A" w:rsidRDefault="00655392" w:rsidP="008413F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o-RO"/>
        </w:rPr>
      </w:pPr>
    </w:p>
    <w:p w14:paraId="11DB6BC4" w14:textId="77777777" w:rsidR="00B362F0" w:rsidRPr="0027144A" w:rsidRDefault="00B362F0" w:rsidP="00B362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29C1ED7C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>1. Date despre program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3"/>
        <w:gridCol w:w="6433"/>
      </w:tblGrid>
      <w:tr w:rsidR="0027144A" w:rsidRPr="0027144A" w14:paraId="4D7F58A5" w14:textId="77777777" w:rsidTr="0027144A">
        <w:trPr>
          <w:trHeight w:val="301"/>
        </w:trPr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07921" w14:textId="77777777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9A9D" w14:textId="77777777" w:rsidR="0027144A" w:rsidRPr="0027144A" w:rsidRDefault="0027144A" w:rsidP="002714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Universitatea „Ştefan cel Mare” din Suceava</w:t>
            </w:r>
          </w:p>
        </w:tc>
      </w:tr>
      <w:tr w:rsidR="0027144A" w:rsidRPr="0027144A" w14:paraId="1EFCF997" w14:textId="77777777" w:rsidTr="0027144A">
        <w:trPr>
          <w:trHeight w:val="301"/>
        </w:trPr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88317" w14:textId="77777777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D855" w14:textId="77777777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DreptșiŞtiinţe</w:t>
            </w:r>
            <w:proofErr w:type="spellEnd"/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Administrative</w:t>
            </w:r>
          </w:p>
        </w:tc>
      </w:tr>
      <w:tr w:rsidR="0027144A" w:rsidRPr="0027144A" w14:paraId="4435EC04" w14:textId="77777777" w:rsidTr="0027144A">
        <w:trPr>
          <w:trHeight w:val="317"/>
        </w:trPr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FDEFC" w14:textId="77777777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4E2E" w14:textId="77777777" w:rsidR="0027144A" w:rsidRPr="0027144A" w:rsidRDefault="0027144A" w:rsidP="002714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DreptșiȘtiințe</w:t>
            </w:r>
            <w:proofErr w:type="spellEnd"/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Administrative</w:t>
            </w:r>
          </w:p>
        </w:tc>
      </w:tr>
      <w:tr w:rsidR="0027144A" w:rsidRPr="0027144A" w14:paraId="7F3B4CA7" w14:textId="77777777" w:rsidTr="0027144A">
        <w:trPr>
          <w:trHeight w:val="301"/>
        </w:trPr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C1CDC" w14:textId="77777777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01BB" w14:textId="77777777" w:rsidR="0027144A" w:rsidRPr="0027144A" w:rsidRDefault="00DF0A4F" w:rsidP="002714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Drept</w:t>
            </w:r>
          </w:p>
        </w:tc>
      </w:tr>
      <w:tr w:rsidR="0027144A" w:rsidRPr="0027144A" w14:paraId="343A4632" w14:textId="77777777" w:rsidTr="0027144A">
        <w:trPr>
          <w:trHeight w:val="237"/>
        </w:trPr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8AE30" w14:textId="77777777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234D" w14:textId="77777777" w:rsidR="0027144A" w:rsidRPr="0027144A" w:rsidRDefault="0027144A" w:rsidP="00DF0A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Licenţă </w:t>
            </w:r>
          </w:p>
        </w:tc>
      </w:tr>
      <w:tr w:rsidR="0027144A" w:rsidRPr="0027144A" w14:paraId="6BD87AD8" w14:textId="77777777" w:rsidTr="0027144A">
        <w:trPr>
          <w:trHeight w:val="301"/>
        </w:trPr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C481" w14:textId="77777777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Programul de studii/calificarea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689F" w14:textId="77777777" w:rsidR="0027144A" w:rsidRPr="0027144A" w:rsidRDefault="00DF0A4F" w:rsidP="002714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Drept</w:t>
            </w:r>
          </w:p>
        </w:tc>
      </w:tr>
    </w:tbl>
    <w:p w14:paraId="6AED9D90" w14:textId="77777777" w:rsidR="00B362F0" w:rsidRPr="0027144A" w:rsidRDefault="00B362F0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38C28923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424"/>
        <w:gridCol w:w="743"/>
        <w:gridCol w:w="227"/>
        <w:gridCol w:w="1397"/>
        <w:gridCol w:w="1397"/>
        <w:gridCol w:w="1978"/>
        <w:gridCol w:w="1326"/>
        <w:gridCol w:w="892"/>
      </w:tblGrid>
      <w:tr w:rsidR="00DC36FD" w:rsidRPr="0027144A" w14:paraId="6E06A1EA" w14:textId="77777777" w:rsidTr="003A1503">
        <w:trPr>
          <w:trHeight w:val="291"/>
        </w:trPr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3C5E1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6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B0B21" w14:textId="77777777" w:rsidR="003A1503" w:rsidRPr="0027144A" w:rsidRDefault="0027144A" w:rsidP="00850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ELABORAREA LUCRĂRII DE LICENȚĂ</w:t>
            </w:r>
          </w:p>
        </w:tc>
      </w:tr>
      <w:tr w:rsidR="00DC36FD" w:rsidRPr="002E281D" w14:paraId="7C96CF5A" w14:textId="77777777" w:rsidTr="008F2F54">
        <w:trPr>
          <w:trHeight w:val="291"/>
        </w:trPr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E7F4D" w14:textId="77777777" w:rsidR="003A1503" w:rsidRPr="0027144A" w:rsidRDefault="00270F07" w:rsidP="00153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Titularul activităţilor</w:t>
            </w:r>
          </w:p>
        </w:tc>
        <w:tc>
          <w:tcPr>
            <w:tcW w:w="36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67907" w14:textId="77777777" w:rsidR="008F2F54" w:rsidRPr="002E281D" w:rsidRDefault="008F2F54" w:rsidP="008F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E281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Conf. univ. dr. IGNĂTESCU Camelia</w:t>
            </w:r>
          </w:p>
          <w:p w14:paraId="5EBDC307" w14:textId="77777777" w:rsidR="008F2F54" w:rsidRPr="002E281D" w:rsidRDefault="008F2F54" w:rsidP="008F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E281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Conf. univ. dr. PASCARIU Liana Teodora</w:t>
            </w:r>
          </w:p>
          <w:p w14:paraId="30EFDA4F" w14:textId="77777777" w:rsidR="000B2FF6" w:rsidRPr="0027144A" w:rsidRDefault="008F2F54" w:rsidP="008F2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E281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Conf. univ. dr. VIORESCU Răzvan</w:t>
            </w:r>
          </w:p>
        </w:tc>
      </w:tr>
      <w:tr w:rsidR="00DC36FD" w:rsidRPr="0027144A" w14:paraId="08F192A2" w14:textId="77777777" w:rsidTr="008F2F54">
        <w:trPr>
          <w:trHeight w:val="175"/>
        </w:trPr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DBAEA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8695D" w14:textId="77777777" w:rsidR="003A1503" w:rsidRPr="0027144A" w:rsidRDefault="009D3DEF" w:rsidP="000F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</w:t>
            </w:r>
            <w:r w:rsidR="000F6C6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V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0422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E3CD4" w14:textId="77777777" w:rsidR="003A1503" w:rsidRPr="0027144A" w:rsidRDefault="000F6C61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07EDD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FA2B3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</w:t>
            </w:r>
            <w:r w:rsidR="0027144A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olocviu</w:t>
            </w:r>
          </w:p>
        </w:tc>
      </w:tr>
      <w:tr w:rsidR="007B6E06" w:rsidRPr="0027144A" w14:paraId="739BE0D6" w14:textId="77777777" w:rsidTr="003A1503">
        <w:trPr>
          <w:trHeight w:val="175"/>
        </w:trPr>
        <w:tc>
          <w:tcPr>
            <w:tcW w:w="9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1004" w14:textId="77777777" w:rsidR="007B6E06" w:rsidRPr="0027144A" w:rsidRDefault="007B6E0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36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A4803" w14:textId="77777777" w:rsidR="007B6E06" w:rsidRPr="0027144A" w:rsidRDefault="007B6E06" w:rsidP="007B6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Categoriaformativă</w:t>
            </w:r>
            <w:proofErr w:type="spellEnd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disciplinei</w:t>
            </w:r>
            <w:proofErr w:type="spellEnd"/>
          </w:p>
          <w:p w14:paraId="4B097DC5" w14:textId="77777777" w:rsidR="007B6E06" w:rsidRPr="0027144A" w:rsidRDefault="007B6E06" w:rsidP="007B6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</w:rPr>
              <w:t xml:space="preserve">DF - </w:t>
            </w:r>
            <w:proofErr w:type="spellStart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fundamentală</w:t>
            </w:r>
            <w:proofErr w:type="spellEnd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 xml:space="preserve">, DD - </w:t>
            </w:r>
            <w:proofErr w:type="spellStart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îndomeniu</w:t>
            </w:r>
            <w:proofErr w:type="spellEnd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 xml:space="preserve">, DS - de </w:t>
            </w:r>
            <w:proofErr w:type="spellStart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specialitate</w:t>
            </w:r>
            <w:proofErr w:type="spellEnd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 xml:space="preserve">, DC - </w:t>
            </w:r>
            <w:proofErr w:type="spellStart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complementară</w:t>
            </w:r>
            <w:proofErr w:type="spellEnd"/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D0DF" w14:textId="77777777" w:rsidR="007B6E06" w:rsidRPr="0027144A" w:rsidRDefault="007B6E06" w:rsidP="007B6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DS</w:t>
            </w:r>
          </w:p>
        </w:tc>
      </w:tr>
      <w:tr w:rsidR="007B6E06" w:rsidRPr="0027144A" w14:paraId="219E8C43" w14:textId="77777777" w:rsidTr="003A1503">
        <w:trPr>
          <w:trHeight w:val="1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6C2D" w14:textId="77777777" w:rsidR="007B6E06" w:rsidRPr="0027144A" w:rsidRDefault="007B6E0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BCCB2" w14:textId="77777777" w:rsidR="000F6C61" w:rsidRPr="002E281D" w:rsidRDefault="000F6C61" w:rsidP="000F6C61">
            <w:pPr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2E281D">
              <w:rPr>
                <w:rFonts w:ascii="Times New Roman" w:hAnsi="Times New Roman" w:cs="Times New Roman"/>
                <w:lang w:val="fr-FR"/>
              </w:rPr>
              <w:t>Categoria</w:t>
            </w:r>
            <w:proofErr w:type="spellEnd"/>
            <w:r w:rsidRPr="002E281D">
              <w:rPr>
                <w:rFonts w:ascii="Times New Roman" w:hAnsi="Times New Roman" w:cs="Times New Roman"/>
                <w:lang w:val="fr-FR"/>
              </w:rPr>
              <w:t xml:space="preserve"> de </w:t>
            </w:r>
            <w:proofErr w:type="spellStart"/>
            <w:r w:rsidRPr="002E281D">
              <w:rPr>
                <w:rFonts w:ascii="Times New Roman" w:hAnsi="Times New Roman" w:cs="Times New Roman"/>
                <w:lang w:val="fr-FR"/>
              </w:rPr>
              <w:t>opţionalitate</w:t>
            </w:r>
            <w:proofErr w:type="spellEnd"/>
            <w:r w:rsidRPr="002E281D">
              <w:rPr>
                <w:rFonts w:ascii="Times New Roman" w:hAnsi="Times New Roman" w:cs="Times New Roman"/>
                <w:lang w:val="fr-FR"/>
              </w:rPr>
              <w:t xml:space="preserve"> a </w:t>
            </w:r>
            <w:proofErr w:type="spellStart"/>
            <w:proofErr w:type="gramStart"/>
            <w:r w:rsidRPr="002E281D">
              <w:rPr>
                <w:rFonts w:ascii="Times New Roman" w:hAnsi="Times New Roman" w:cs="Times New Roman"/>
                <w:lang w:val="fr-FR"/>
              </w:rPr>
              <w:t>disciplinei</w:t>
            </w:r>
            <w:proofErr w:type="spellEnd"/>
            <w:r w:rsidRPr="002E281D">
              <w:rPr>
                <w:rFonts w:ascii="Times New Roman" w:hAnsi="Times New Roman" w:cs="Times New Roman"/>
                <w:lang w:val="fr-FR"/>
              </w:rPr>
              <w:t>:</w:t>
            </w:r>
            <w:proofErr w:type="gramEnd"/>
            <w:r w:rsidRPr="002E281D">
              <w:rPr>
                <w:rFonts w:ascii="Times New Roman" w:hAnsi="Times New Roman" w:cs="Times New Roman"/>
                <w:lang w:val="fr-FR"/>
              </w:rPr>
              <w:t xml:space="preserve"> </w:t>
            </w:r>
          </w:p>
          <w:p w14:paraId="0DE8940C" w14:textId="77777777" w:rsidR="007B6E06" w:rsidRPr="0027144A" w:rsidRDefault="000F6C61" w:rsidP="000F6C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480B">
              <w:rPr>
                <w:rFonts w:ascii="Times New Roman" w:hAnsi="Times New Roman" w:cs="Times New Roman"/>
              </w:rPr>
              <w:t xml:space="preserve">DI - </w:t>
            </w:r>
            <w:proofErr w:type="spellStart"/>
            <w:r w:rsidRPr="00E8480B">
              <w:rPr>
                <w:rFonts w:ascii="Times New Roman" w:hAnsi="Times New Roman" w:cs="Times New Roman"/>
              </w:rPr>
              <w:t>impusă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, DO - </w:t>
            </w:r>
            <w:proofErr w:type="spellStart"/>
            <w:r w:rsidRPr="00E8480B">
              <w:rPr>
                <w:rFonts w:ascii="Times New Roman" w:hAnsi="Times New Roman" w:cs="Times New Roman"/>
              </w:rPr>
              <w:t>opţională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, DF - </w:t>
            </w:r>
            <w:proofErr w:type="spellStart"/>
            <w:r w:rsidRPr="00E8480B">
              <w:rPr>
                <w:rFonts w:ascii="Times New Roman" w:hAnsi="Times New Roman" w:cs="Times New Roman"/>
              </w:rPr>
              <w:t>facultativă</w:t>
            </w:r>
            <w:proofErr w:type="spellEnd"/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4397F" w14:textId="77777777" w:rsidR="007B6E06" w:rsidRPr="0027144A" w:rsidRDefault="007B6E06" w:rsidP="007B6E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0F6C6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</w:tr>
    </w:tbl>
    <w:p w14:paraId="5A77B8FC" w14:textId="77777777" w:rsidR="00B362F0" w:rsidRPr="0027144A" w:rsidRDefault="00B362F0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3E0082CC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 xml:space="preserve">3. Timpul total estimat </w:t>
      </w:r>
      <w:r w:rsidRPr="0027144A">
        <w:rPr>
          <w:rFonts w:ascii="Times New Roman" w:hAnsi="Times New Roman" w:cs="Times New Roman"/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440"/>
        <w:gridCol w:w="594"/>
        <w:gridCol w:w="378"/>
        <w:gridCol w:w="913"/>
        <w:gridCol w:w="495"/>
        <w:gridCol w:w="1719"/>
        <w:gridCol w:w="510"/>
        <w:gridCol w:w="783"/>
        <w:gridCol w:w="406"/>
      </w:tblGrid>
      <w:tr w:rsidR="006E4386" w:rsidRPr="0027144A" w14:paraId="41BE3C60" w14:textId="77777777" w:rsidTr="003A1503">
        <w:trPr>
          <w:trHeight w:val="226"/>
        </w:trPr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B17D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I.a) Număr de ore, pe săptămână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3D908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  <w:r w:rsidR="000F6C6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9F2D5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90A6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AFDC8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B473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594F8" w14:textId="77777777" w:rsidR="006E4386" w:rsidRDefault="006E4386">
            <w:proofErr w:type="spellStart"/>
            <w:r w:rsidRPr="0045693D">
              <w:rPr>
                <w:rFonts w:ascii="Times New Roman" w:hAnsi="Times New Roman" w:cs="Times New Roman"/>
                <w:color w:val="000000"/>
              </w:rPr>
              <w:t>Laborator</w:t>
            </w:r>
            <w:proofErr w:type="spellEnd"/>
            <w:r w:rsidRPr="0045693D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45693D">
              <w:rPr>
                <w:rFonts w:ascii="Times New Roman" w:hAnsi="Times New Roman" w:cs="Times New Roman"/>
                <w:color w:val="000000"/>
              </w:rPr>
              <w:t>lucrări</w:t>
            </w:r>
            <w:proofErr w:type="spellEnd"/>
            <w:r w:rsidRPr="0045693D">
              <w:rPr>
                <w:rFonts w:ascii="Times New Roman" w:hAnsi="Times New Roman" w:cs="Times New Roman"/>
                <w:color w:val="000000"/>
              </w:rPr>
              <w:t xml:space="preserve"> practice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A4DE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1AA06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65B3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6E4386" w:rsidRPr="0027144A" w14:paraId="4C93419E" w14:textId="77777777" w:rsidTr="003A1503">
        <w:trPr>
          <w:trHeight w:val="249"/>
        </w:trPr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EF921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I.b) Totalul de ore (pe semestru) din planul de învăţământ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8410D" w14:textId="77777777" w:rsidR="006E4386" w:rsidRPr="0027144A" w:rsidRDefault="000F6C61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4764C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3500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D1059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0DE3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71FD" w14:textId="77777777" w:rsidR="006E4386" w:rsidRDefault="006E4386">
            <w:proofErr w:type="spellStart"/>
            <w:r w:rsidRPr="0045693D">
              <w:rPr>
                <w:rFonts w:ascii="Times New Roman" w:hAnsi="Times New Roman" w:cs="Times New Roman"/>
                <w:color w:val="000000"/>
              </w:rPr>
              <w:t>Laborator</w:t>
            </w:r>
            <w:proofErr w:type="spellEnd"/>
            <w:r w:rsidRPr="0045693D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45693D">
              <w:rPr>
                <w:rFonts w:ascii="Times New Roman" w:hAnsi="Times New Roman" w:cs="Times New Roman"/>
                <w:color w:val="000000"/>
              </w:rPr>
              <w:t>lucrări</w:t>
            </w:r>
            <w:proofErr w:type="spellEnd"/>
            <w:r w:rsidRPr="0045693D">
              <w:rPr>
                <w:rFonts w:ascii="Times New Roman" w:hAnsi="Times New Roman" w:cs="Times New Roman"/>
                <w:color w:val="000000"/>
              </w:rPr>
              <w:t xml:space="preserve"> practice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DD69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DF192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1B26" w14:textId="77777777" w:rsidR="006E4386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14:paraId="484928CF" w14:textId="77777777" w:rsidR="003A1503" w:rsidRPr="0027144A" w:rsidRDefault="003A1503" w:rsidP="00B362F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6"/>
        <w:gridCol w:w="1025"/>
      </w:tblGrid>
      <w:tr w:rsidR="00DC36FD" w:rsidRPr="0027144A" w14:paraId="25D1B199" w14:textId="77777777" w:rsidTr="00470082">
        <w:trPr>
          <w:trHeight w:val="226"/>
        </w:trPr>
        <w:tc>
          <w:tcPr>
            <w:tcW w:w="4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F78F2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II. Distribuţia fondului de timp pe semestru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FBD66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ore</w:t>
            </w:r>
          </w:p>
        </w:tc>
      </w:tr>
      <w:tr w:rsidR="00DC36FD" w:rsidRPr="0027144A" w14:paraId="3EAE280D" w14:textId="77777777" w:rsidTr="00470082">
        <w:trPr>
          <w:trHeight w:val="185"/>
        </w:trPr>
        <w:tc>
          <w:tcPr>
            <w:tcW w:w="4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6EF41" w14:textId="77777777" w:rsidR="003A1503" w:rsidRPr="0027144A" w:rsidRDefault="003A1503" w:rsidP="00B362F0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II.a) Studiul după manual, suport de curs, bibliografie şi notiţe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5850D" w14:textId="77777777" w:rsidR="003A1503" w:rsidRPr="0027144A" w:rsidRDefault="000F6C61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</w:t>
            </w:r>
          </w:p>
        </w:tc>
      </w:tr>
      <w:tr w:rsidR="00DC36FD" w:rsidRPr="0027144A" w14:paraId="02182BCE" w14:textId="77777777" w:rsidTr="00470082">
        <w:trPr>
          <w:trHeight w:val="231"/>
        </w:trPr>
        <w:tc>
          <w:tcPr>
            <w:tcW w:w="4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35CE1" w14:textId="77777777" w:rsidR="003A1503" w:rsidRPr="0027144A" w:rsidRDefault="003A1503" w:rsidP="00B362F0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II.b) Documentare suplimentară în bibliotecă, pe platformele electronice de specialitate şi pe teren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EFBA1" w14:textId="77777777" w:rsidR="003A1503" w:rsidRPr="0027144A" w:rsidRDefault="000F6C61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</w:tr>
      <w:tr w:rsidR="00DC36FD" w:rsidRPr="0027144A" w14:paraId="2E021803" w14:textId="77777777" w:rsidTr="00470082">
        <w:trPr>
          <w:trHeight w:val="277"/>
        </w:trPr>
        <w:tc>
          <w:tcPr>
            <w:tcW w:w="4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528EB" w14:textId="77777777" w:rsidR="003A1503" w:rsidRPr="0027144A" w:rsidRDefault="003A1503" w:rsidP="00B362F0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II.b) Pregătire seminarii/laboratoare, teme, referate, portofolii şi eseuri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AA3A" w14:textId="77777777" w:rsidR="003A1503" w:rsidRPr="0027144A" w:rsidRDefault="000F6C61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</w:t>
            </w:r>
          </w:p>
        </w:tc>
      </w:tr>
      <w:tr w:rsidR="00DC36FD" w:rsidRPr="0027144A" w14:paraId="43570D4B" w14:textId="77777777" w:rsidTr="00470082">
        <w:trPr>
          <w:trHeight w:val="226"/>
        </w:trPr>
        <w:tc>
          <w:tcPr>
            <w:tcW w:w="4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F3A0" w14:textId="77777777" w:rsidR="003A1503" w:rsidRPr="0027144A" w:rsidRDefault="003A1503" w:rsidP="00B362F0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II.d) Tutoriat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20502" w14:textId="77777777" w:rsidR="003A1503" w:rsidRPr="0027144A" w:rsidRDefault="00B307AC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DC36FD" w:rsidRPr="0027144A" w14:paraId="1B859E21" w14:textId="77777777" w:rsidTr="00470082">
        <w:trPr>
          <w:trHeight w:val="226"/>
        </w:trPr>
        <w:tc>
          <w:tcPr>
            <w:tcW w:w="4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5E1EA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III. Examinări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8CEE2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</w:tr>
      <w:tr w:rsidR="00DC36FD" w:rsidRPr="0027144A" w14:paraId="48B3F52E" w14:textId="77777777" w:rsidTr="00470082">
        <w:trPr>
          <w:trHeight w:val="226"/>
        </w:trPr>
        <w:tc>
          <w:tcPr>
            <w:tcW w:w="4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0C49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IV. Alte activităţi (precizaţi):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447B" w14:textId="77777777" w:rsidR="003A1503" w:rsidRPr="0027144A" w:rsidRDefault="00B307AC" w:rsidP="00B3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</w:tbl>
    <w:p w14:paraId="3AD1BF07" w14:textId="77777777" w:rsidR="006031F9" w:rsidRPr="0027144A" w:rsidRDefault="006031F9" w:rsidP="006031F9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23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2"/>
        <w:gridCol w:w="737"/>
      </w:tblGrid>
      <w:tr w:rsidR="00DC36FD" w:rsidRPr="0027144A" w14:paraId="400CEFEF" w14:textId="77777777" w:rsidTr="006031F9">
        <w:trPr>
          <w:trHeight w:val="226"/>
        </w:trPr>
        <w:tc>
          <w:tcPr>
            <w:tcW w:w="4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A36CD" w14:textId="77777777" w:rsidR="003A1503" w:rsidRPr="0027144A" w:rsidRDefault="003A1503" w:rsidP="006031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Total ore studiu individual II (a+b+c+d)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5265A" w14:textId="77777777" w:rsidR="003A1503" w:rsidRPr="0027144A" w:rsidRDefault="000F6C61" w:rsidP="00603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</w:t>
            </w:r>
          </w:p>
        </w:tc>
      </w:tr>
      <w:tr w:rsidR="00DC36FD" w:rsidRPr="0027144A" w14:paraId="58A10BEF" w14:textId="77777777" w:rsidTr="006031F9">
        <w:trPr>
          <w:trHeight w:val="226"/>
        </w:trPr>
        <w:tc>
          <w:tcPr>
            <w:tcW w:w="4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D883A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Total ore pe semestru (I.b+II+III+IV)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00231" w14:textId="77777777" w:rsidR="003A1503" w:rsidRPr="0027144A" w:rsidRDefault="000F6C61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75</w:t>
            </w:r>
          </w:p>
        </w:tc>
      </w:tr>
      <w:tr w:rsidR="003A1503" w:rsidRPr="0027144A" w14:paraId="3F10FD32" w14:textId="77777777" w:rsidTr="006031F9">
        <w:trPr>
          <w:trHeight w:val="226"/>
        </w:trPr>
        <w:tc>
          <w:tcPr>
            <w:tcW w:w="4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3AC83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EB83" w14:textId="77777777" w:rsidR="003A1503" w:rsidRPr="0027144A" w:rsidRDefault="000F6C61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</w:tr>
    </w:tbl>
    <w:p w14:paraId="09CE43A1" w14:textId="77777777" w:rsidR="00B362F0" w:rsidRPr="0027144A" w:rsidRDefault="00B362F0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49053082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 xml:space="preserve">4. Precondiţii </w:t>
      </w:r>
      <w:r w:rsidRPr="0027144A">
        <w:rPr>
          <w:rFonts w:ascii="Times New Roman" w:hAnsi="Times New Roman" w:cs="Times New Roman"/>
          <w:sz w:val="20"/>
          <w:szCs w:val="20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8549"/>
      </w:tblGrid>
      <w:tr w:rsidR="00DC36FD" w:rsidRPr="0027144A" w14:paraId="3E7C396E" w14:textId="77777777" w:rsidTr="003A1503"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2CDD5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3FB8" w14:textId="77777777" w:rsidR="003A1503" w:rsidRPr="0027144A" w:rsidRDefault="009D3DEF" w:rsidP="00B362F0">
            <w:pPr>
              <w:numPr>
                <w:ilvl w:val="0"/>
                <w:numId w:val="54"/>
              </w:numPr>
              <w:tabs>
                <w:tab w:val="num" w:pos="459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3A1503" w:rsidRPr="0027144A" w14:paraId="3A8F75CC" w14:textId="77777777" w:rsidTr="003A1503"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404A8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Competenţe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76C0" w14:textId="77777777" w:rsidR="003A1503" w:rsidRPr="0027144A" w:rsidRDefault="009D3DEF" w:rsidP="00B362F0">
            <w:pPr>
              <w:numPr>
                <w:ilvl w:val="0"/>
                <w:numId w:val="55"/>
              </w:numPr>
              <w:tabs>
                <w:tab w:val="num" w:pos="459"/>
              </w:tabs>
              <w:spacing w:after="0" w:line="240" w:lineRule="auto"/>
              <w:ind w:left="459" w:hanging="283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</w:tbl>
    <w:p w14:paraId="2CA6E8FB" w14:textId="77777777" w:rsidR="00B362F0" w:rsidRPr="0027144A" w:rsidRDefault="00B362F0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1A449ECE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>5. Condiţii</w:t>
      </w:r>
      <w:r w:rsidRPr="0027144A">
        <w:rPr>
          <w:rFonts w:ascii="Times New Roman" w:hAnsi="Times New Roman" w:cs="Times New Roman"/>
          <w:sz w:val="20"/>
          <w:szCs w:val="20"/>
          <w:lang w:val="ro-RO"/>
        </w:rPr>
        <w:t xml:space="preserve"> 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1"/>
        <w:gridCol w:w="1719"/>
        <w:gridCol w:w="6891"/>
      </w:tblGrid>
      <w:tr w:rsidR="00DC36FD" w:rsidRPr="0027144A" w14:paraId="3E84EF87" w14:textId="77777777" w:rsidTr="003A1503">
        <w:tc>
          <w:tcPr>
            <w:tcW w:w="1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1276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Desfăşurare a cursului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199A" w14:textId="77777777" w:rsidR="003A1503" w:rsidRPr="0027144A" w:rsidRDefault="00DF132E" w:rsidP="00B362F0">
            <w:pPr>
              <w:numPr>
                <w:ilvl w:val="0"/>
                <w:numId w:val="5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DC36FD" w:rsidRPr="0027144A" w14:paraId="1D323E0A" w14:textId="77777777" w:rsidTr="003A1503"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5EBEE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Desfăşurare aplicaţii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8D3CA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CD6A" w14:textId="77777777" w:rsidR="003A1503" w:rsidRPr="0027144A" w:rsidRDefault="00DF132E" w:rsidP="00B362F0">
            <w:pPr>
              <w:numPr>
                <w:ilvl w:val="0"/>
                <w:numId w:val="5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DC36FD" w:rsidRPr="0027144A" w14:paraId="5A4A4229" w14:textId="77777777" w:rsidTr="003A15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DA01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2012" w14:textId="77777777" w:rsidR="003A1503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1A105E">
              <w:rPr>
                <w:rFonts w:ascii="Times New Roman" w:hAnsi="Times New Roman" w:cs="Times New Roman"/>
                <w:color w:val="000000"/>
              </w:rPr>
              <w:t>Laborator</w:t>
            </w:r>
            <w:proofErr w:type="spellEnd"/>
            <w:r w:rsidRPr="001A105E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1A105E">
              <w:rPr>
                <w:rFonts w:ascii="Times New Roman" w:hAnsi="Times New Roman" w:cs="Times New Roman"/>
                <w:color w:val="000000"/>
              </w:rPr>
              <w:t>lucrări</w:t>
            </w:r>
            <w:proofErr w:type="spellEnd"/>
            <w:r w:rsidRPr="001A105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A105E">
              <w:rPr>
                <w:rFonts w:ascii="Times New Roman" w:hAnsi="Times New Roman" w:cs="Times New Roman"/>
                <w:color w:val="000000"/>
              </w:rPr>
              <w:lastRenderedPageBreak/>
              <w:t>practice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25DC" w14:textId="77777777" w:rsidR="003A1503" w:rsidRPr="0027144A" w:rsidRDefault="009D3DEF" w:rsidP="00B362F0">
            <w:pPr>
              <w:numPr>
                <w:ilvl w:val="0"/>
                <w:numId w:val="5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-</w:t>
            </w:r>
          </w:p>
        </w:tc>
      </w:tr>
      <w:tr w:rsidR="003A1503" w:rsidRPr="0027144A" w14:paraId="04AD69D2" w14:textId="77777777" w:rsidTr="003A15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9058B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69FDB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5FDD" w14:textId="77777777" w:rsidR="003A1503" w:rsidRPr="0027144A" w:rsidRDefault="009D3DEF" w:rsidP="00B362F0">
            <w:pPr>
              <w:numPr>
                <w:ilvl w:val="0"/>
                <w:numId w:val="5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</w:tbl>
    <w:p w14:paraId="0BC14A2D" w14:textId="77777777" w:rsidR="00B307AC" w:rsidRDefault="00B307AC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11474C42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>6. Competenţe specifice acumulate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5"/>
        <w:gridCol w:w="8324"/>
      </w:tblGrid>
      <w:tr w:rsidR="004F73CC" w:rsidRPr="0027144A" w14:paraId="5EFBD15A" w14:textId="77777777" w:rsidTr="004F73CC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4462" w14:textId="77777777" w:rsidR="004F73CC" w:rsidRPr="0027144A" w:rsidRDefault="004F73CC" w:rsidP="00B3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4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5D96" w14:textId="77777777" w:rsidR="004F73CC" w:rsidRPr="00E8480B" w:rsidRDefault="004F73CC" w:rsidP="008F2F54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480B">
              <w:rPr>
                <w:rFonts w:ascii="Times New Roman" w:hAnsi="Times New Roman" w:cs="Times New Roman"/>
                <w:color w:val="000000"/>
              </w:rPr>
              <w:t xml:space="preserve">CP1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Utilizarea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adecvată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conceptelor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teoriilor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paradigmelor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şi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metodologiilor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domeniul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E8480B">
              <w:rPr>
                <w:rFonts w:ascii="Times New Roman" w:hAnsi="Times New Roman" w:cs="Times New Roman"/>
                <w:color w:val="000000"/>
              </w:rPr>
              <w:t>juridic;</w:t>
            </w:r>
            <w:proofErr w:type="gramEnd"/>
          </w:p>
          <w:p w14:paraId="13DC123F" w14:textId="77777777" w:rsidR="004F73CC" w:rsidRPr="00E8480B" w:rsidRDefault="004F73CC" w:rsidP="008F2F54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8480B">
              <w:rPr>
                <w:rFonts w:ascii="Times New Roman" w:hAnsi="Times New Roman" w:cs="Times New Roman"/>
                <w:color w:val="000000"/>
              </w:rPr>
              <w:t xml:space="preserve">CP2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Aplicarea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tehnicilor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şi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instrumentelor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specifice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domeniului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E8480B">
              <w:rPr>
                <w:rFonts w:ascii="Times New Roman" w:hAnsi="Times New Roman" w:cs="Times New Roman"/>
                <w:color w:val="000000"/>
              </w:rPr>
              <w:t>juridic;</w:t>
            </w:r>
            <w:proofErr w:type="gramEnd"/>
          </w:p>
          <w:p w14:paraId="7CB4AAB0" w14:textId="77777777" w:rsidR="004F73CC" w:rsidRPr="00E8480B" w:rsidRDefault="004F73CC" w:rsidP="008F2F54">
            <w:pPr>
              <w:spacing w:after="0" w:line="240" w:lineRule="auto"/>
              <w:ind w:left="17"/>
              <w:rPr>
                <w:rFonts w:ascii="Times New Roman" w:hAnsi="Times New Roman" w:cs="Times New Roman"/>
                <w:color w:val="000000"/>
              </w:rPr>
            </w:pPr>
            <w:r w:rsidRPr="00E8480B">
              <w:rPr>
                <w:rFonts w:ascii="Times New Roman" w:hAnsi="Times New Roman" w:cs="Times New Roman"/>
                <w:color w:val="000000"/>
              </w:rPr>
              <w:t xml:space="preserve">CP 3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Aplicarea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legislației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românești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, a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legislației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europene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și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celorlalte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instrumente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juridice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internaționale</w:t>
            </w:r>
            <w:proofErr w:type="spellEnd"/>
            <w:r w:rsidRPr="00E8480B">
              <w:rPr>
                <w:rFonts w:ascii="Times New Roman" w:hAnsi="Times New Roman" w:cs="Times New Roman"/>
              </w:rPr>
              <w:br/>
            </w:r>
            <w:r w:rsidRPr="00E8480B">
              <w:rPr>
                <w:rFonts w:ascii="Times New Roman" w:hAnsi="Times New Roman" w:cs="Times New Roman"/>
                <w:color w:val="000000"/>
              </w:rPr>
              <w:t xml:space="preserve">CP4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Interpretarea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corelarea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şi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compararea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instituţiilor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juridice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dreptul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naţional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dreptul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european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şi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dreptul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altor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state</w:t>
            </w:r>
          </w:p>
          <w:p w14:paraId="3A051DCB" w14:textId="77777777" w:rsidR="004F73CC" w:rsidRPr="00E8480B" w:rsidRDefault="004F73CC" w:rsidP="008F2F54">
            <w:pPr>
              <w:spacing w:after="0" w:line="240" w:lineRule="auto"/>
              <w:ind w:left="17"/>
              <w:rPr>
                <w:rFonts w:ascii="Times New Roman" w:hAnsi="Times New Roman" w:cs="Times New Roman"/>
                <w:color w:val="000000"/>
              </w:rPr>
            </w:pPr>
            <w:r w:rsidRPr="00E8480B">
              <w:rPr>
                <w:rFonts w:ascii="Times New Roman" w:hAnsi="Times New Roman" w:cs="Times New Roman"/>
                <w:color w:val="000000"/>
              </w:rPr>
              <w:t xml:space="preserve">CP 5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Aplicarea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cunoștințelor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necesare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în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culegerea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datelor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și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informațiilor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referitoare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la o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problemă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E8480B">
              <w:rPr>
                <w:rFonts w:ascii="Times New Roman" w:hAnsi="Times New Roman" w:cs="Times New Roman"/>
                <w:color w:val="000000"/>
              </w:rPr>
              <w:t>drept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E8480B">
              <w:rPr>
                <w:rFonts w:ascii="Times New Roman" w:hAnsi="Times New Roman" w:cs="Times New Roman"/>
                <w:color w:val="000000"/>
              </w:rPr>
              <w:t>concretă</w:t>
            </w:r>
            <w:proofErr w:type="spellEnd"/>
            <w:r w:rsidRPr="00E8480B">
              <w:rPr>
                <w:rFonts w:ascii="Times New Roman" w:hAnsi="Times New Roman" w:cs="Times New Roman"/>
                <w:color w:val="000000"/>
              </w:rPr>
              <w:t>;</w:t>
            </w:r>
            <w:proofErr w:type="gramEnd"/>
          </w:p>
          <w:p w14:paraId="7154D853" w14:textId="77777777" w:rsidR="004F73CC" w:rsidRPr="00E8480B" w:rsidRDefault="004F73CC" w:rsidP="008F2F54">
            <w:pPr>
              <w:spacing w:after="0" w:line="240" w:lineRule="auto"/>
              <w:ind w:left="17"/>
              <w:jc w:val="both"/>
              <w:rPr>
                <w:rFonts w:ascii="Times New Roman" w:hAnsi="Times New Roman" w:cs="Times New Roman"/>
              </w:rPr>
            </w:pPr>
            <w:r w:rsidRPr="00E8480B">
              <w:rPr>
                <w:rFonts w:ascii="Times New Roman" w:hAnsi="Times New Roman" w:cs="Times New Roman"/>
              </w:rPr>
              <w:t xml:space="preserve">CP 6 </w:t>
            </w:r>
            <w:proofErr w:type="spellStart"/>
            <w:r w:rsidRPr="00E8480B">
              <w:rPr>
                <w:rFonts w:ascii="Times New Roman" w:hAnsi="Times New Roman" w:cs="Times New Roman"/>
              </w:rPr>
              <w:t>Utilizarea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</w:rPr>
              <w:t>legislației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</w:rPr>
              <w:t>în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</w:rPr>
              <w:t>vigoare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</w:rPr>
              <w:t>în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</w:rPr>
              <w:t>analiza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</w:rPr>
              <w:t>situațiilor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</w:rPr>
              <w:t>juridice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8480B">
              <w:rPr>
                <w:rFonts w:ascii="Times New Roman" w:hAnsi="Times New Roman" w:cs="Times New Roman"/>
              </w:rPr>
              <w:t>în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</w:rPr>
              <w:t>înacdrarea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 lor </w:t>
            </w:r>
            <w:proofErr w:type="spellStart"/>
            <w:r w:rsidRPr="00E8480B">
              <w:rPr>
                <w:rFonts w:ascii="Times New Roman" w:hAnsi="Times New Roman" w:cs="Times New Roman"/>
              </w:rPr>
              <w:t>corectă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E8480B">
              <w:rPr>
                <w:rFonts w:ascii="Times New Roman" w:hAnsi="Times New Roman" w:cs="Times New Roman"/>
              </w:rPr>
              <w:t>punct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E8480B">
              <w:rPr>
                <w:rFonts w:ascii="Times New Roman" w:hAnsi="Times New Roman" w:cs="Times New Roman"/>
              </w:rPr>
              <w:t>vedere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 juridic </w:t>
            </w:r>
            <w:proofErr w:type="spellStart"/>
            <w:r w:rsidRPr="00E8480B">
              <w:rPr>
                <w:rFonts w:ascii="Times New Roman" w:hAnsi="Times New Roman" w:cs="Times New Roman"/>
              </w:rPr>
              <w:t>și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</w:rPr>
              <w:t>în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480B">
              <w:rPr>
                <w:rFonts w:ascii="Times New Roman" w:hAnsi="Times New Roman" w:cs="Times New Roman"/>
              </w:rPr>
              <w:t>soluționarea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 lor.</w:t>
            </w:r>
          </w:p>
        </w:tc>
      </w:tr>
      <w:tr w:rsidR="004F73CC" w:rsidRPr="002E281D" w14:paraId="5DF97CC1" w14:textId="77777777" w:rsidTr="004F73CC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B446E" w14:textId="77777777" w:rsidR="004F73CC" w:rsidRPr="0027144A" w:rsidRDefault="004F73CC" w:rsidP="00B3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4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2EE4" w14:textId="77777777" w:rsidR="004F73CC" w:rsidRPr="002E281D" w:rsidRDefault="004F73CC" w:rsidP="008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2E281D">
              <w:rPr>
                <w:rFonts w:ascii="Times New Roman" w:hAnsi="Times New Roman" w:cs="Times New Roman"/>
                <w:color w:val="000000"/>
                <w:lang w:val="ro-RO"/>
              </w:rPr>
              <w:t>CT1 Realizarea sarcinilor profesionale în mod eficient şi responsabil, cu respectarea regulilor deontologice specifice domeniului</w:t>
            </w:r>
          </w:p>
          <w:p w14:paraId="511CAF47" w14:textId="77777777" w:rsidR="004F73CC" w:rsidRPr="002E281D" w:rsidRDefault="004F73CC" w:rsidP="008F2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2E281D">
              <w:rPr>
                <w:rFonts w:ascii="Times New Roman" w:hAnsi="Times New Roman" w:cs="Times New Roman"/>
                <w:color w:val="000000"/>
                <w:lang w:val="ro-RO"/>
              </w:rPr>
              <w:t>CT2 Aplicarea tehnicilor de muncă eficientă în echipă (cu elemente de interdisciplinaritate), cu respectarea palierelor ierarhice;</w:t>
            </w:r>
          </w:p>
          <w:p w14:paraId="547D1773" w14:textId="77777777" w:rsidR="004F73CC" w:rsidRPr="00E8480B" w:rsidRDefault="004F73CC" w:rsidP="008F2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it-IT"/>
              </w:rPr>
            </w:pPr>
            <w:r w:rsidRPr="002E281D">
              <w:rPr>
                <w:rFonts w:ascii="Times New Roman" w:hAnsi="Times New Roman" w:cs="Times New Roman"/>
                <w:color w:val="000000"/>
                <w:lang w:val="ro-RO"/>
              </w:rPr>
              <w:t>CT3 Utilizarea eficientă a resurselor de comunicare şi a surselor de informare şi de formare profesională asistată, atât în limba română, cât şi într-o limbă străină de circulaţie internaţională</w:t>
            </w:r>
          </w:p>
        </w:tc>
      </w:tr>
    </w:tbl>
    <w:p w14:paraId="4733DA1F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2B43A138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 xml:space="preserve">7. Obiectivele disciplinei </w:t>
      </w:r>
      <w:r w:rsidRPr="0027144A">
        <w:rPr>
          <w:rFonts w:ascii="Times New Roman" w:hAnsi="Times New Roman" w:cs="Times New Roman"/>
          <w:sz w:val="20"/>
          <w:szCs w:val="20"/>
          <w:lang w:val="ro-RO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7279"/>
      </w:tblGrid>
      <w:tr w:rsidR="00DC36FD" w:rsidRPr="002E281D" w14:paraId="06179620" w14:textId="77777777" w:rsidTr="003A1503">
        <w:trPr>
          <w:trHeight w:val="709"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9F88" w14:textId="77777777" w:rsidR="003A1503" w:rsidRPr="0027144A" w:rsidRDefault="003A1503" w:rsidP="00B3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11B78" w14:textId="77777777" w:rsidR="003A1503" w:rsidRPr="0027144A" w:rsidRDefault="009D3DEF" w:rsidP="006B782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Disciplina are ca obiectiv realizarea lucrării de </w:t>
            </w:r>
            <w:r w:rsidR="006B782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licență</w:t>
            </w: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care să ateste însușirea corectă și sintetizarea informațiilor acumulate în timpul studiilor, precum și capacitatea de aplicare a informațiilor în practică, prin elaborarea un</w:t>
            </w:r>
            <w:r w:rsidR="00B307A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ei</w:t>
            </w: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studiu de caz.</w:t>
            </w:r>
          </w:p>
        </w:tc>
      </w:tr>
    </w:tbl>
    <w:p w14:paraId="51E700B2" w14:textId="77777777" w:rsidR="00B362F0" w:rsidRPr="0027144A" w:rsidRDefault="00B362F0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261299E9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>8. Conţinuturi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4"/>
        <w:gridCol w:w="833"/>
        <w:gridCol w:w="1974"/>
        <w:gridCol w:w="1980"/>
      </w:tblGrid>
      <w:tr w:rsidR="00DC36FD" w:rsidRPr="0027144A" w14:paraId="236CE733" w14:textId="77777777" w:rsidTr="003A1503">
        <w:trPr>
          <w:trHeight w:val="190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7530A" w14:textId="77777777" w:rsidR="003A1503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E8480B">
              <w:rPr>
                <w:rFonts w:ascii="Times New Roman" w:hAnsi="Times New Roman" w:cs="Times New Roman"/>
              </w:rPr>
              <w:t>Aplicaţii</w:t>
            </w:r>
            <w:proofErr w:type="spellEnd"/>
            <w:r w:rsidRPr="00E8480B">
              <w:rPr>
                <w:rFonts w:ascii="Times New Roman" w:hAnsi="Times New Roman" w:cs="Times New Roman"/>
              </w:rPr>
              <w:t xml:space="preserve"> (Seminar/</w:t>
            </w:r>
            <w:proofErr w:type="spellStart"/>
            <w:r w:rsidRPr="00E8480B">
              <w:rPr>
                <w:rFonts w:ascii="Times New Roman" w:hAnsi="Times New Roman" w:cs="Times New Roman"/>
              </w:rPr>
              <w:t>laborator</w:t>
            </w:r>
            <w:proofErr w:type="spellEnd"/>
            <w:r w:rsidRPr="001A105E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1A105E">
              <w:rPr>
                <w:rFonts w:ascii="Times New Roman" w:hAnsi="Times New Roman" w:cs="Times New Roman"/>
                <w:color w:val="000000"/>
              </w:rPr>
              <w:t>lucrări</w:t>
            </w:r>
            <w:proofErr w:type="spellEnd"/>
            <w:r w:rsidRPr="001A105E">
              <w:rPr>
                <w:rFonts w:ascii="Times New Roman" w:hAnsi="Times New Roman" w:cs="Times New Roman"/>
                <w:color w:val="000000"/>
              </w:rPr>
              <w:t xml:space="preserve"> practice</w:t>
            </w:r>
            <w:r w:rsidRPr="00E848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/</w:t>
            </w:r>
            <w:proofErr w:type="spellStart"/>
            <w:r w:rsidRPr="00E8480B">
              <w:rPr>
                <w:rFonts w:ascii="Times New Roman" w:hAnsi="Times New Roman" w:cs="Times New Roman"/>
              </w:rPr>
              <w:t>proiect</w:t>
            </w:r>
            <w:proofErr w:type="spellEnd"/>
            <w:r w:rsidRPr="00E848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986D7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6C8A3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BE997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Observaţii</w:t>
            </w:r>
          </w:p>
        </w:tc>
      </w:tr>
      <w:tr w:rsidR="00DC36FD" w:rsidRPr="0027144A" w14:paraId="02CC1ADD" w14:textId="77777777" w:rsidTr="003A1503">
        <w:trPr>
          <w:trHeight w:val="190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62DA" w14:textId="77777777" w:rsidR="009D3DEF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9D3DEF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Alegerea îndrumătorului lucrării de </w:t>
            </w:r>
            <w:r w:rsidR="006B782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licență</w:t>
            </w:r>
            <w:r w:rsidR="00F06848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și a </w:t>
            </w:r>
            <w:proofErr w:type="spellStart"/>
            <w:r w:rsidR="00F06848" w:rsidRPr="002E28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>temei</w:t>
            </w:r>
            <w:proofErr w:type="spellEnd"/>
            <w:r w:rsidR="00F06848" w:rsidRPr="002E28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 de </w:t>
            </w:r>
            <w:proofErr w:type="spellStart"/>
            <w:r w:rsidR="006B782B" w:rsidRPr="002E28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>licență</w:t>
            </w:r>
            <w:proofErr w:type="spellEnd"/>
            <w:r w:rsidR="00F06848" w:rsidRPr="002E28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="00F06848" w:rsidRPr="002E28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>din</w:t>
            </w:r>
            <w:proofErr w:type="spellEnd"/>
            <w:r w:rsidR="00F06848" w:rsidRPr="002E28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="00F06848" w:rsidRPr="002E28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>listatemelorpropuse</w:t>
            </w:r>
            <w:proofErr w:type="spellEnd"/>
            <w:r w:rsidR="00F06848" w:rsidRPr="002E28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 de </w:t>
            </w:r>
            <w:proofErr w:type="spellStart"/>
            <w:r w:rsidR="00F06848" w:rsidRPr="002E28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>cadreledidactice</w:t>
            </w:r>
            <w:proofErr w:type="spellEnd"/>
          </w:p>
          <w:p w14:paraId="0B52F813" w14:textId="77777777" w:rsidR="001227CB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Discuții privind modul de elaborare a lucrării de </w:t>
            </w:r>
            <w:r w:rsidR="006B782B" w:rsidRPr="002E28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o-RO"/>
              </w:rPr>
              <w:t>licență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: </w:t>
            </w: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onstruirea ipotezelor de lucru, elaborarea planului de cercetare</w:t>
            </w: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d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ocumentarea</w:t>
            </w: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ro-RO"/>
              </w:rPr>
              <w:t>s</w:t>
            </w:r>
            <w:r w:rsidR="00F06848"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ro-RO"/>
              </w:rPr>
              <w:t>electareaşistudiereabibliografiei</w:t>
            </w: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relucrarea informațiilor, utilizarea referințelor bibliografice </w:t>
            </w:r>
          </w:p>
          <w:p w14:paraId="0903B132" w14:textId="77777777" w:rsidR="003A1503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Stabilirea calendarului de realizare a lucrării de </w:t>
            </w:r>
            <w:proofErr w:type="spellStart"/>
            <w:r w:rsidR="006B782B" w:rsidRPr="002E28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>licență</w:t>
            </w:r>
            <w:proofErr w:type="spellEnd"/>
          </w:p>
          <w:p w14:paraId="6DB178CB" w14:textId="77777777" w:rsidR="001227CB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Discuții cu </w:t>
            </w:r>
            <w:r w:rsidR="006B782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studenții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privind aspectele teoretice și practice abordate în lucrare</w:t>
            </w:r>
          </w:p>
          <w:p w14:paraId="4C73F556" w14:textId="77777777" w:rsidR="001227CB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Discuții/clarificări privind studiul de caz</w:t>
            </w:r>
          </w:p>
          <w:p w14:paraId="1797CC2C" w14:textId="77777777" w:rsidR="001227CB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Verificarea stadiului de elaborare a lucrării de </w:t>
            </w:r>
            <w:proofErr w:type="spellStart"/>
            <w:r w:rsidR="006B782B" w:rsidRPr="002E28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>licență</w:t>
            </w:r>
            <w:proofErr w:type="spellEnd"/>
          </w:p>
          <w:p w14:paraId="358064FD" w14:textId="77777777" w:rsidR="001227CB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Discuții privind modul de elaborare a concluziilor</w:t>
            </w:r>
          </w:p>
          <w:p w14:paraId="19AF0FCF" w14:textId="77777777" w:rsidR="001227CB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Definitivarea lucrării de </w:t>
            </w:r>
            <w:r w:rsidR="006B782B" w:rsidRPr="002E28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ro-RO"/>
              </w:rPr>
              <w:t>licență</w:t>
            </w:r>
          </w:p>
          <w:p w14:paraId="6BFE4021" w14:textId="77777777" w:rsidR="001227CB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Pregătirea prezentării în vederea susținerii publice a lucrării</w:t>
            </w:r>
          </w:p>
          <w:p w14:paraId="13EF1A37" w14:textId="77777777" w:rsidR="00F06848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Verificareagradului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originalitate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lucrării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cătrecadrul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didactic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coordonator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cu software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specializat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D7CEE" w14:textId="77777777" w:rsidR="003A1503" w:rsidRPr="0027144A" w:rsidRDefault="008F2F54" w:rsidP="008F2F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="00B307A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ore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EA535" w14:textId="77777777" w:rsidR="003A1503" w:rsidRPr="0027144A" w:rsidRDefault="001227CB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Discuții individuale și de grup</w:t>
            </w:r>
          </w:p>
          <w:p w14:paraId="1254A791" w14:textId="77777777" w:rsidR="001227CB" w:rsidRPr="0027144A" w:rsidRDefault="001227CB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Conversația</w:t>
            </w:r>
          </w:p>
          <w:p w14:paraId="54AD19D3" w14:textId="77777777" w:rsidR="001227CB" w:rsidRPr="0027144A" w:rsidRDefault="001227CB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Lectură independentă</w:t>
            </w:r>
          </w:p>
          <w:p w14:paraId="0FC49DAE" w14:textId="77777777" w:rsidR="001227CB" w:rsidRPr="0027144A" w:rsidRDefault="001227CB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Muncă individuală</w:t>
            </w:r>
          </w:p>
          <w:p w14:paraId="04E1D084" w14:textId="77777777" w:rsidR="001227CB" w:rsidRPr="0027144A" w:rsidRDefault="001227CB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Consultații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032F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C36FD" w:rsidRPr="0027144A" w14:paraId="2022DC47" w14:textId="77777777" w:rsidTr="001227CB">
        <w:trPr>
          <w:trHeight w:val="190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3C44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Bibliografie</w:t>
            </w:r>
          </w:p>
          <w:p w14:paraId="0E27EE73" w14:textId="77777777" w:rsidR="001227CB" w:rsidRPr="0027144A" w:rsidRDefault="001227CB" w:rsidP="001227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Bibliografie recomandată de cadrul didactic coordonator, specifică temei alese</w:t>
            </w:r>
          </w:p>
          <w:p w14:paraId="2CF371FE" w14:textId="77777777" w:rsidR="001227CB" w:rsidRPr="00DF132E" w:rsidRDefault="001227CB" w:rsidP="00122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 </w:t>
            </w:r>
            <w:r w:rsidRPr="002E281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Rădulescu, M., Metodologiacercetăriiştiinţifice. Elaborarealucrărilor de licenţă, masteratşidoctorat, Ed. Didacticăşipedagogică, Bucureşti, 2011 </w:t>
            </w:r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-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disponibil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Bilioteca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USV Cota II 51117</w:t>
            </w:r>
          </w:p>
          <w:p w14:paraId="1268EA4E" w14:textId="77777777" w:rsidR="001227CB" w:rsidRPr="002E281D" w:rsidRDefault="001227CB" w:rsidP="00122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E281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2. VlăsceanuLazăr, Introducereînmetodologiacercetării</w:t>
            </w:r>
            <w:r w:rsidR="006B782B" w:rsidRPr="002E281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sociologice, EdituraP</w:t>
            </w:r>
            <w:r w:rsidRPr="002E281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olirom, Iași, 2013 </w:t>
            </w:r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-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disponibil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Bilioteca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USV Cota </w:t>
            </w:r>
            <w:r w:rsidRPr="002E281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III 23523</w:t>
            </w:r>
          </w:p>
          <w:p w14:paraId="5DF15B52" w14:textId="77777777" w:rsidR="001227CB" w:rsidRPr="002E281D" w:rsidRDefault="001227CB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E281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3. Zaiț Dumitru, Elemente de metodologiacercetării: ghid practice de elaborare a lucrărilor de licență, EdituraUniversității AL I Cuza, Iași, 1997</w:t>
            </w:r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-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disponibil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Bilioteca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USV Cota </w:t>
            </w:r>
            <w:r w:rsidRPr="002E281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 43668</w:t>
            </w:r>
          </w:p>
          <w:p w14:paraId="0F494058" w14:textId="77777777" w:rsidR="00B307AC" w:rsidRPr="00DF132E" w:rsidRDefault="00B307AC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132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4. Chelcea, S, Metodologia cercetării sociologice. Metode cantitative și calitative, ediţia a treia. Bucureşti, România: Editura Economică, 2007</w:t>
            </w:r>
          </w:p>
          <w:p w14:paraId="0836247F" w14:textId="77777777" w:rsidR="00DF132E" w:rsidRPr="0027144A" w:rsidRDefault="00DF132E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132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5. Sandu, A. (coord.), Elemente de sociologie pentru administraţia publică. Iaşi, România: Lumen, 2016</w:t>
            </w:r>
          </w:p>
        </w:tc>
      </w:tr>
    </w:tbl>
    <w:p w14:paraId="746955D9" w14:textId="77777777" w:rsidR="003A1503" w:rsidRPr="0027144A" w:rsidRDefault="003A1503" w:rsidP="00B362F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080F5FAB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3A1503" w:rsidRPr="002E281D" w14:paraId="389BE5FA" w14:textId="77777777" w:rsidTr="003A1503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E415" w14:textId="77777777" w:rsidR="003A1503" w:rsidRPr="0027144A" w:rsidRDefault="003A1503" w:rsidP="00B362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Conţinuturile disciplinei au fost elaborate ca urmare a consultării programelor de studii similare din ţară şi străinătate, a altor cadre didactice din domeniu sau domenii conexe precum şi asociaţiilor profesionale din zonă. De asemenea s-au avut în vedere aşteptările şi cerinţele actorilor publici/privaţi locali/naţionali.</w:t>
            </w:r>
          </w:p>
        </w:tc>
      </w:tr>
    </w:tbl>
    <w:p w14:paraId="4FD27452" w14:textId="77777777" w:rsidR="00DF132E" w:rsidRDefault="00DF132E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57C55916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>10. 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9"/>
        <w:gridCol w:w="3264"/>
        <w:gridCol w:w="3205"/>
        <w:gridCol w:w="1593"/>
      </w:tblGrid>
      <w:tr w:rsidR="00DC36FD" w:rsidRPr="0027144A" w14:paraId="751A6641" w14:textId="77777777" w:rsidTr="003A1503">
        <w:trPr>
          <w:trHeight w:val="58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77F07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107CF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568FD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951E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Pondere din nota finală</w:t>
            </w:r>
          </w:p>
        </w:tc>
      </w:tr>
      <w:tr w:rsidR="00DC36FD" w:rsidRPr="0027144A" w14:paraId="727821B5" w14:textId="77777777" w:rsidTr="003A1503">
        <w:trPr>
          <w:trHeight w:val="262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BAF6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Curs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1FD8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8F51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D4D7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DC36FD" w:rsidRPr="0027144A" w14:paraId="4D25568F" w14:textId="77777777" w:rsidTr="003A1503">
        <w:trPr>
          <w:trHeight w:val="262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20249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62CB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C908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1617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DC36FD" w:rsidRPr="0027144A" w14:paraId="75437CDA" w14:textId="77777777" w:rsidTr="003A1503">
        <w:trPr>
          <w:trHeight w:val="262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7C80" w14:textId="77777777" w:rsidR="003A1503" w:rsidRPr="0027144A" w:rsidRDefault="006E4386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1A105E">
              <w:rPr>
                <w:rFonts w:ascii="Times New Roman" w:hAnsi="Times New Roman" w:cs="Times New Roman"/>
                <w:color w:val="000000"/>
              </w:rPr>
              <w:t>Laborator</w:t>
            </w:r>
            <w:proofErr w:type="spellEnd"/>
            <w:r w:rsidRPr="001A105E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1A105E">
              <w:rPr>
                <w:rFonts w:ascii="Times New Roman" w:hAnsi="Times New Roman" w:cs="Times New Roman"/>
                <w:color w:val="000000"/>
              </w:rPr>
              <w:t>lucrări</w:t>
            </w:r>
            <w:proofErr w:type="spellEnd"/>
            <w:r w:rsidRPr="001A105E">
              <w:rPr>
                <w:rFonts w:ascii="Times New Roman" w:hAnsi="Times New Roman" w:cs="Times New Roman"/>
                <w:color w:val="000000"/>
              </w:rPr>
              <w:t xml:space="preserve"> practice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F817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7009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CF66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DC36FD" w:rsidRPr="0027144A" w14:paraId="0FBFA17A" w14:textId="77777777" w:rsidTr="009F727A">
        <w:trPr>
          <w:trHeight w:val="401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C0B1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Lucrări practice (P)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05C4" w14:textId="77777777" w:rsidR="00F06848" w:rsidRPr="0027144A" w:rsidRDefault="00F06848" w:rsidP="00F06848">
            <w:pPr>
              <w:numPr>
                <w:ilvl w:val="0"/>
                <w:numId w:val="74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spacing w:before="100" w:beforeAutospacing="1" w:after="100" w:afterAutospacing="1" w:line="240" w:lineRule="auto"/>
              <w:ind w:left="5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271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Alegerea temei de </w:t>
            </w:r>
            <w:proofErr w:type="spellStart"/>
            <w:r w:rsidR="00B057CC" w:rsidRPr="002E28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fr-FR"/>
              </w:rPr>
              <w:t>licență</w:t>
            </w:r>
            <w:proofErr w:type="spellEnd"/>
            <w:r w:rsidRPr="00271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din lista temelor propuse de cadrele didactice</w:t>
            </w:r>
          </w:p>
          <w:p w14:paraId="64A40445" w14:textId="77777777" w:rsidR="00F06848" w:rsidRPr="0027144A" w:rsidRDefault="00F06848" w:rsidP="00F06848">
            <w:pPr>
              <w:numPr>
                <w:ilvl w:val="0"/>
                <w:numId w:val="74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spacing w:before="100" w:beforeAutospacing="1" w:after="100" w:afterAutospacing="1" w:line="240" w:lineRule="auto"/>
              <w:ind w:left="5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271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Elaborarea cuprinsului lucrării şi discutarea acestuia cu profesorul coordonator.</w:t>
            </w:r>
          </w:p>
          <w:p w14:paraId="0344C3A1" w14:textId="77777777" w:rsidR="00F06848" w:rsidRPr="0027144A" w:rsidRDefault="00F06848" w:rsidP="00F06848">
            <w:pPr>
              <w:numPr>
                <w:ilvl w:val="0"/>
                <w:numId w:val="74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spacing w:before="100" w:beforeAutospacing="1" w:after="100" w:afterAutospacing="1" w:line="240" w:lineRule="auto"/>
              <w:ind w:left="5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2714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o-RO" w:eastAsia="ro-RO"/>
              </w:rPr>
              <w:t>Selectarea şi studierea bibliografiei</w:t>
            </w:r>
            <w:r w:rsidRPr="00271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. </w:t>
            </w:r>
          </w:p>
          <w:p w14:paraId="0011B4EF" w14:textId="77777777" w:rsidR="00F06848" w:rsidRPr="0027144A" w:rsidRDefault="00F06848" w:rsidP="00F06848">
            <w:pPr>
              <w:numPr>
                <w:ilvl w:val="0"/>
                <w:numId w:val="74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spacing w:before="100" w:beforeAutospacing="1" w:after="100" w:afterAutospacing="1" w:line="240" w:lineRule="auto"/>
              <w:ind w:left="5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2714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o-RO" w:eastAsia="ro-RO"/>
              </w:rPr>
              <w:t>Redactarea aspectelor teoretice abordate în lucrare</w:t>
            </w:r>
          </w:p>
          <w:p w14:paraId="4256E634" w14:textId="77777777" w:rsidR="00F06848" w:rsidRPr="0027144A" w:rsidRDefault="00F06848" w:rsidP="00F06848">
            <w:pPr>
              <w:numPr>
                <w:ilvl w:val="0"/>
                <w:numId w:val="74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spacing w:before="100" w:beforeAutospacing="1" w:after="100" w:afterAutospacing="1" w:line="240" w:lineRule="auto"/>
              <w:ind w:left="5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2714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o-RO" w:eastAsia="ro-RO"/>
              </w:rPr>
              <w:t>Întreprinderea de studii, cercetări, simulări, analize sau modelari pe una sau mai multe probleme din domeniul temei alese</w:t>
            </w:r>
            <w:r w:rsidRPr="00271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. </w:t>
            </w:r>
          </w:p>
          <w:p w14:paraId="1ACA3E44" w14:textId="77777777" w:rsidR="00F06848" w:rsidRPr="0027144A" w:rsidRDefault="00F06848" w:rsidP="00F06848">
            <w:pPr>
              <w:numPr>
                <w:ilvl w:val="0"/>
                <w:numId w:val="74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spacing w:before="100" w:beforeAutospacing="1" w:after="100" w:afterAutospacing="1" w:line="240" w:lineRule="auto"/>
              <w:ind w:left="5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271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Rezultatele cercetării și concluziile</w:t>
            </w:r>
          </w:p>
          <w:p w14:paraId="5BC37664" w14:textId="77777777" w:rsidR="00F06848" w:rsidRPr="0027144A" w:rsidRDefault="00F06848" w:rsidP="00F06848">
            <w:pPr>
              <w:numPr>
                <w:ilvl w:val="0"/>
                <w:numId w:val="74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spacing w:before="100" w:beforeAutospacing="1" w:after="100" w:afterAutospacing="1" w:line="240" w:lineRule="auto"/>
              <w:ind w:left="5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271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Redactarea lucrării computerizat folosind un procesor de text studiat în timpul facultăţii. </w:t>
            </w:r>
          </w:p>
          <w:p w14:paraId="74A1C34D" w14:textId="77777777" w:rsidR="003A1503" w:rsidRPr="0027144A" w:rsidRDefault="00F06848" w:rsidP="00F06848">
            <w:pPr>
              <w:numPr>
                <w:ilvl w:val="0"/>
                <w:numId w:val="74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spacing w:before="100" w:beforeAutospacing="1" w:after="100" w:afterAutospacing="1" w:line="240" w:lineRule="auto"/>
              <w:ind w:left="5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271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Realizarea prezentării 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E4D2A" w14:textId="77777777" w:rsidR="003A1503" w:rsidRPr="0027144A" w:rsidRDefault="00F06848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Evaluare orală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4F8D" w14:textId="77777777" w:rsidR="003A1503" w:rsidRPr="0027144A" w:rsidRDefault="00F06848" w:rsidP="00F06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100%</w:t>
            </w:r>
          </w:p>
        </w:tc>
      </w:tr>
      <w:tr w:rsidR="00DC36FD" w:rsidRPr="0027144A" w14:paraId="069089CF" w14:textId="77777777" w:rsidTr="003A1503">
        <w:trPr>
          <w:trHeight w:val="26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28336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Standard minim de performanţă</w:t>
            </w:r>
          </w:p>
        </w:tc>
      </w:tr>
      <w:tr w:rsidR="003A1503" w:rsidRPr="0027144A" w14:paraId="0F5D5388" w14:textId="77777777" w:rsidTr="003A1503">
        <w:trPr>
          <w:trHeight w:val="58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7FD8" w14:textId="77777777" w:rsidR="003A1503" w:rsidRPr="0027144A" w:rsidRDefault="001227CB" w:rsidP="001227CB">
            <w:pPr>
              <w:numPr>
                <w:ilvl w:val="0"/>
                <w:numId w:val="52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Criterii de redactare conforme cu Ghidul F</w:t>
            </w:r>
            <w:r w:rsidR="009E3D4E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DSA</w:t>
            </w:r>
            <w:r w:rsidRPr="0027144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de întocmire a lucrării</w:t>
            </w:r>
            <w:r w:rsidR="009E3D4E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de licență</w:t>
            </w:r>
          </w:p>
          <w:p w14:paraId="0B4C83C6" w14:textId="77777777" w:rsidR="00F06848" w:rsidRPr="0027144A" w:rsidRDefault="00F06848" w:rsidP="001227CB">
            <w:pPr>
              <w:numPr>
                <w:ilvl w:val="0"/>
                <w:numId w:val="52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Noțiuni teoretice corect citate</w:t>
            </w:r>
          </w:p>
          <w:p w14:paraId="1167F19D" w14:textId="77777777" w:rsidR="00F06848" w:rsidRPr="0027144A" w:rsidRDefault="00F06848" w:rsidP="001227CB">
            <w:pPr>
              <w:numPr>
                <w:ilvl w:val="0"/>
                <w:numId w:val="52"/>
              </w:numPr>
              <w:spacing w:after="0" w:line="240" w:lineRule="auto"/>
              <w:ind w:left="426" w:hanging="426"/>
              <w:rPr>
                <w:rStyle w:val="Strong"/>
                <w:rFonts w:ascii="Times New Roman" w:hAnsi="Times New Roman" w:cs="Times New Roman"/>
                <w:bCs w:val="0"/>
                <w:sz w:val="20"/>
                <w:szCs w:val="20"/>
                <w:lang w:val="ro-RO"/>
              </w:rPr>
            </w:pPr>
            <w:proofErr w:type="spellStart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>Întreprinderea</w:t>
            </w:r>
            <w:proofErr w:type="spellEnd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 de </w:t>
            </w:r>
            <w:proofErr w:type="spellStart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>studii</w:t>
            </w:r>
            <w:proofErr w:type="spellEnd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, </w:t>
            </w:r>
            <w:proofErr w:type="spellStart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>cercetări</w:t>
            </w:r>
            <w:proofErr w:type="spellEnd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, </w:t>
            </w:r>
            <w:proofErr w:type="spellStart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>simulări</w:t>
            </w:r>
            <w:proofErr w:type="spellEnd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, </w:t>
            </w:r>
            <w:proofErr w:type="spellStart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>analize</w:t>
            </w:r>
            <w:proofErr w:type="spellEnd"/>
            <w:r w:rsidR="00352692"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>sau</w:t>
            </w:r>
            <w:proofErr w:type="spellEnd"/>
            <w:r w:rsidR="00352692"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>modelari</w:t>
            </w:r>
            <w:proofErr w:type="spellEnd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>pe</w:t>
            </w:r>
            <w:proofErr w:type="spellEnd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>una</w:t>
            </w:r>
            <w:proofErr w:type="spellEnd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>sau</w:t>
            </w:r>
            <w:proofErr w:type="spellEnd"/>
            <w:r w:rsidR="00352692"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>maimulte</w:t>
            </w:r>
            <w:proofErr w:type="spellEnd"/>
            <w:r w:rsidR="00352692"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>probleme</w:t>
            </w:r>
            <w:proofErr w:type="spellEnd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>din</w:t>
            </w:r>
            <w:proofErr w:type="spellEnd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2E281D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  <w:lang w:val="fr-FR"/>
              </w:rPr>
              <w:t>domeniultemeialese</w:t>
            </w:r>
            <w:proofErr w:type="spellEnd"/>
          </w:p>
          <w:p w14:paraId="5BACCDBB" w14:textId="77777777" w:rsidR="00F06848" w:rsidRPr="0027144A" w:rsidRDefault="00F06848" w:rsidP="00F06848">
            <w:pPr>
              <w:numPr>
                <w:ilvl w:val="0"/>
                <w:numId w:val="52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Concluzii</w:t>
            </w:r>
            <w:proofErr w:type="spellEnd"/>
            <w:r w:rsidR="00352692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logice</w:t>
            </w:r>
            <w:proofErr w:type="spellEnd"/>
            <w:r w:rsidR="00352692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și</w:t>
            </w:r>
            <w:proofErr w:type="spellEnd"/>
            <w:r w:rsidR="00352692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relevante</w:t>
            </w:r>
            <w:proofErr w:type="spellEnd"/>
          </w:p>
        </w:tc>
      </w:tr>
    </w:tbl>
    <w:p w14:paraId="0A5A3EA8" w14:textId="77777777" w:rsidR="005010AF" w:rsidRPr="0027144A" w:rsidRDefault="005010AF" w:rsidP="00B362F0">
      <w:pPr>
        <w:spacing w:after="0" w:line="240" w:lineRule="auto"/>
        <w:ind w:left="2880" w:firstLine="720"/>
        <w:jc w:val="both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432279FD" w14:textId="77777777" w:rsidR="00BC7363" w:rsidRPr="00BC7363" w:rsidRDefault="00BC7363" w:rsidP="00BC73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3"/>
        <w:gridCol w:w="3324"/>
        <w:gridCol w:w="3134"/>
      </w:tblGrid>
      <w:tr w:rsidR="008F2F54" w:rsidRPr="00E8480B" w14:paraId="434308C5" w14:textId="77777777" w:rsidTr="0082320C">
        <w:tc>
          <w:tcPr>
            <w:tcW w:w="1699" w:type="pct"/>
          </w:tcPr>
          <w:p w14:paraId="1CAEB947" w14:textId="77777777" w:rsidR="008F2F54" w:rsidRPr="00AF327D" w:rsidRDefault="008F2F54" w:rsidP="008232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27D">
              <w:rPr>
                <w:rFonts w:ascii="Times New Roman" w:hAnsi="Times New Roman" w:cs="Times New Roman"/>
              </w:rPr>
              <w:t xml:space="preserve">Data </w:t>
            </w:r>
            <w:proofErr w:type="spellStart"/>
            <w:r w:rsidRPr="00AF327D">
              <w:rPr>
                <w:rFonts w:ascii="Times New Roman" w:hAnsi="Times New Roman" w:cs="Times New Roman"/>
              </w:rPr>
              <w:t>completării</w:t>
            </w:r>
            <w:proofErr w:type="spellEnd"/>
          </w:p>
        </w:tc>
        <w:tc>
          <w:tcPr>
            <w:tcW w:w="1699" w:type="pct"/>
          </w:tcPr>
          <w:p w14:paraId="76068E83" w14:textId="77777777" w:rsidR="008F2F54" w:rsidRPr="00AF327D" w:rsidRDefault="008F2F54" w:rsidP="0082320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F327D">
              <w:rPr>
                <w:rFonts w:ascii="Times New Roman" w:hAnsi="Times New Roman" w:cs="Times New Roman"/>
              </w:rPr>
              <w:t>Semnătura</w:t>
            </w:r>
            <w:proofErr w:type="spellEnd"/>
            <w:r w:rsidRPr="00AF32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327D">
              <w:rPr>
                <w:rFonts w:ascii="Times New Roman" w:hAnsi="Times New Roman" w:cs="Times New Roman"/>
              </w:rPr>
              <w:t>titularului</w:t>
            </w:r>
            <w:proofErr w:type="spellEnd"/>
            <w:r w:rsidRPr="00AF327D">
              <w:rPr>
                <w:rFonts w:ascii="Times New Roman" w:hAnsi="Times New Roman" w:cs="Times New Roman"/>
              </w:rPr>
              <w:t xml:space="preserve"> de curs</w:t>
            </w:r>
          </w:p>
        </w:tc>
        <w:tc>
          <w:tcPr>
            <w:tcW w:w="1602" w:type="pct"/>
          </w:tcPr>
          <w:p w14:paraId="749640DB" w14:textId="77777777" w:rsidR="008F2F54" w:rsidRPr="00AF327D" w:rsidRDefault="008F2F54" w:rsidP="0082320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F327D">
              <w:rPr>
                <w:rFonts w:ascii="Times New Roman" w:hAnsi="Times New Roman" w:cs="Times New Roman"/>
              </w:rPr>
              <w:t>Semnătura</w:t>
            </w:r>
            <w:proofErr w:type="spellEnd"/>
            <w:r w:rsidRPr="00AF32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327D">
              <w:rPr>
                <w:rFonts w:ascii="Times New Roman" w:hAnsi="Times New Roman" w:cs="Times New Roman"/>
              </w:rPr>
              <w:t>titularului</w:t>
            </w:r>
            <w:proofErr w:type="spellEnd"/>
            <w:r w:rsidRPr="00AF327D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AF327D">
              <w:rPr>
                <w:rFonts w:ascii="Times New Roman" w:hAnsi="Times New Roman" w:cs="Times New Roman"/>
              </w:rPr>
              <w:t>aplicație</w:t>
            </w:r>
            <w:proofErr w:type="spellEnd"/>
          </w:p>
        </w:tc>
      </w:tr>
      <w:tr w:rsidR="008F2F54" w:rsidRPr="00E8480B" w14:paraId="06692F87" w14:textId="77777777" w:rsidTr="00352692">
        <w:trPr>
          <w:trHeight w:val="688"/>
        </w:trPr>
        <w:tc>
          <w:tcPr>
            <w:tcW w:w="1699" w:type="pct"/>
            <w:vAlign w:val="center"/>
          </w:tcPr>
          <w:p w14:paraId="7DB4471A" w14:textId="07982ADC" w:rsidR="008F2F54" w:rsidRPr="00AF327D" w:rsidRDefault="008F2F54" w:rsidP="00226293">
            <w:pPr>
              <w:rPr>
                <w:rFonts w:ascii="Times New Roman" w:hAnsi="Times New Roman" w:cs="Times New Roman"/>
              </w:rPr>
            </w:pPr>
            <w:r w:rsidRPr="00AF327D">
              <w:rPr>
                <w:rFonts w:ascii="Times New Roman" w:hAnsi="Times New Roman" w:cs="Times New Roman"/>
              </w:rPr>
              <w:t>12.09.202</w:t>
            </w:r>
            <w:r w:rsidR="002E28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9" w:type="pct"/>
          </w:tcPr>
          <w:p w14:paraId="0818B2F9" w14:textId="77777777" w:rsidR="008F2F54" w:rsidRPr="00AF327D" w:rsidRDefault="008F2F54" w:rsidP="008232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602" w:type="pct"/>
          </w:tcPr>
          <w:p w14:paraId="3696BE1E" w14:textId="77777777" w:rsidR="008F2F54" w:rsidRDefault="008F2F54" w:rsidP="008F2F54">
            <w:pPr>
              <w:rPr>
                <w:rFonts w:ascii="Verdana" w:hAnsi="Verdana"/>
                <w:color w:val="0000FF"/>
                <w:sz w:val="18"/>
                <w:szCs w:val="18"/>
              </w:rPr>
            </w:pPr>
          </w:p>
          <w:p w14:paraId="50085F90" w14:textId="77777777" w:rsidR="008F2F54" w:rsidRDefault="008F2F54" w:rsidP="0082320C">
            <w:pPr>
              <w:jc w:val="center"/>
              <w:rPr>
                <w:rFonts w:ascii="Verdana" w:hAnsi="Verdana"/>
                <w:color w:val="0000FF"/>
                <w:sz w:val="18"/>
                <w:szCs w:val="18"/>
              </w:rPr>
            </w:pPr>
          </w:p>
          <w:p w14:paraId="6C46E8E8" w14:textId="77777777" w:rsidR="008F2F54" w:rsidRDefault="008F2F54" w:rsidP="008F2F54">
            <w:pPr>
              <w:rPr>
                <w:rFonts w:ascii="Verdana" w:hAnsi="Verdana"/>
                <w:color w:val="0000FF"/>
                <w:sz w:val="18"/>
                <w:szCs w:val="18"/>
              </w:rPr>
            </w:pPr>
          </w:p>
          <w:p w14:paraId="77620510" w14:textId="77777777" w:rsidR="008F2F54" w:rsidRPr="00AF327D" w:rsidRDefault="008F2F54" w:rsidP="008F2F5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C50F323" w14:textId="77777777" w:rsidR="006E4386" w:rsidRDefault="006E4386" w:rsidP="006E4386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0"/>
        <w:gridCol w:w="4891"/>
      </w:tblGrid>
      <w:tr w:rsidR="00274636" w:rsidRPr="007A5495" w14:paraId="60550444" w14:textId="77777777" w:rsidTr="00FF0864">
        <w:tc>
          <w:tcPr>
            <w:tcW w:w="2500" w:type="pct"/>
          </w:tcPr>
          <w:p w14:paraId="188C35D2" w14:textId="77777777" w:rsidR="00274636" w:rsidRPr="007A5495" w:rsidRDefault="00274636" w:rsidP="00FF0864">
            <w:pPr>
              <w:jc w:val="center"/>
              <w:rPr>
                <w:rFonts w:ascii="Times New Roman" w:hAnsi="Times New Roman" w:cs="Times New Roman"/>
              </w:rPr>
            </w:pPr>
            <w:r w:rsidRPr="007A5495">
              <w:rPr>
                <w:rFonts w:ascii="Times New Roman" w:hAnsi="Times New Roman" w:cs="Times New Roman"/>
              </w:rPr>
              <w:t xml:space="preserve">Data </w:t>
            </w:r>
            <w:proofErr w:type="spellStart"/>
            <w:r w:rsidRPr="007A5495">
              <w:rPr>
                <w:rFonts w:ascii="Times New Roman" w:hAnsi="Times New Roman" w:cs="Times New Roman"/>
              </w:rPr>
              <w:t>avizării</w:t>
            </w:r>
            <w:proofErr w:type="spellEnd"/>
            <w:r w:rsidRPr="007A549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00" w:type="pct"/>
          </w:tcPr>
          <w:p w14:paraId="55F9844B" w14:textId="77777777" w:rsidR="00274636" w:rsidRPr="007A5495" w:rsidRDefault="00274636" w:rsidP="00FF08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5495">
              <w:rPr>
                <w:rFonts w:ascii="Times New Roman" w:hAnsi="Times New Roman" w:cs="Times New Roman"/>
              </w:rPr>
              <w:t>Semnătura</w:t>
            </w:r>
            <w:proofErr w:type="spellEnd"/>
            <w:r w:rsidRPr="007A54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5495">
              <w:rPr>
                <w:rFonts w:ascii="Times New Roman" w:hAnsi="Times New Roman" w:cs="Times New Roman"/>
              </w:rPr>
              <w:t>responsabilului</w:t>
            </w:r>
            <w:proofErr w:type="spellEnd"/>
            <w:r w:rsidRPr="007A5495">
              <w:rPr>
                <w:rFonts w:ascii="Times New Roman" w:hAnsi="Times New Roman" w:cs="Times New Roman"/>
              </w:rPr>
              <w:t xml:space="preserve"> de program</w:t>
            </w:r>
          </w:p>
        </w:tc>
      </w:tr>
      <w:tr w:rsidR="00274636" w:rsidRPr="007A5495" w14:paraId="27812094" w14:textId="77777777" w:rsidTr="00FF0864">
        <w:tc>
          <w:tcPr>
            <w:tcW w:w="2500" w:type="pct"/>
          </w:tcPr>
          <w:p w14:paraId="3891886F" w14:textId="5BCCC0C4" w:rsidR="00274636" w:rsidRPr="007A5495" w:rsidRDefault="00274636" w:rsidP="00FF08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E281D">
              <w:rPr>
                <w:rFonts w:ascii="Times New Roman" w:hAnsi="Times New Roman" w:cs="Times New Roman"/>
              </w:rPr>
              <w:t>4</w:t>
            </w:r>
            <w:r w:rsidRPr="007A5495">
              <w:rPr>
                <w:rFonts w:ascii="Times New Roman" w:hAnsi="Times New Roman" w:cs="Times New Roman"/>
              </w:rPr>
              <w:t>.09.202</w:t>
            </w:r>
            <w:r w:rsidR="002E28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0" w:type="pct"/>
          </w:tcPr>
          <w:p w14:paraId="422BDB19" w14:textId="77777777" w:rsidR="00274636" w:rsidRPr="007A5495" w:rsidRDefault="00274636" w:rsidP="00FF08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FCBA715" w14:textId="77777777" w:rsidR="00274636" w:rsidRPr="007A5495" w:rsidRDefault="00274636" w:rsidP="00274636">
      <w:pPr>
        <w:ind w:left="360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0"/>
        <w:gridCol w:w="4891"/>
      </w:tblGrid>
      <w:tr w:rsidR="00274636" w:rsidRPr="007A5495" w14:paraId="61C36835" w14:textId="77777777" w:rsidTr="00FF0864">
        <w:tc>
          <w:tcPr>
            <w:tcW w:w="2500" w:type="pct"/>
          </w:tcPr>
          <w:p w14:paraId="62D597E2" w14:textId="77777777" w:rsidR="00274636" w:rsidRPr="007A5495" w:rsidRDefault="00274636" w:rsidP="00FF0864">
            <w:pPr>
              <w:jc w:val="center"/>
              <w:rPr>
                <w:rFonts w:ascii="Times New Roman" w:hAnsi="Times New Roman" w:cs="Times New Roman"/>
              </w:rPr>
            </w:pPr>
            <w:r w:rsidRPr="007A5495">
              <w:rPr>
                <w:rFonts w:ascii="Times New Roman" w:hAnsi="Times New Roman" w:cs="Times New Roman"/>
              </w:rPr>
              <w:t xml:space="preserve">Data </w:t>
            </w:r>
            <w:proofErr w:type="spellStart"/>
            <w:r w:rsidRPr="007A5495">
              <w:rPr>
                <w:rFonts w:ascii="Times New Roman" w:hAnsi="Times New Roman" w:cs="Times New Roman"/>
              </w:rPr>
              <w:t>avizării</w:t>
            </w:r>
            <w:proofErr w:type="spellEnd"/>
            <w:r w:rsidRPr="007A54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5495">
              <w:rPr>
                <w:rFonts w:ascii="Times New Roman" w:hAnsi="Times New Roman" w:cs="Times New Roman"/>
              </w:rPr>
              <w:t>în</w:t>
            </w:r>
            <w:proofErr w:type="spellEnd"/>
            <w:r w:rsidRPr="007A54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5495">
              <w:rPr>
                <w:rFonts w:ascii="Times New Roman" w:hAnsi="Times New Roman" w:cs="Times New Roman"/>
              </w:rPr>
              <w:t>departament</w:t>
            </w:r>
            <w:proofErr w:type="spellEnd"/>
          </w:p>
        </w:tc>
        <w:tc>
          <w:tcPr>
            <w:tcW w:w="2500" w:type="pct"/>
          </w:tcPr>
          <w:p w14:paraId="3730AF57" w14:textId="77777777" w:rsidR="00274636" w:rsidRPr="007A5495" w:rsidRDefault="00274636" w:rsidP="00FF08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5495">
              <w:rPr>
                <w:rFonts w:ascii="Times New Roman" w:hAnsi="Times New Roman" w:cs="Times New Roman"/>
              </w:rPr>
              <w:t>Semnătura</w:t>
            </w:r>
            <w:proofErr w:type="spellEnd"/>
            <w:r w:rsidRPr="007A54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5495">
              <w:rPr>
                <w:rFonts w:ascii="Times New Roman" w:hAnsi="Times New Roman" w:cs="Times New Roman"/>
              </w:rPr>
              <w:t>directorului</w:t>
            </w:r>
            <w:proofErr w:type="spellEnd"/>
            <w:r w:rsidRPr="007A5495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7A5495">
              <w:rPr>
                <w:rFonts w:ascii="Times New Roman" w:hAnsi="Times New Roman" w:cs="Times New Roman"/>
              </w:rPr>
              <w:t>departament</w:t>
            </w:r>
            <w:proofErr w:type="spellEnd"/>
          </w:p>
        </w:tc>
      </w:tr>
      <w:tr w:rsidR="00274636" w:rsidRPr="007A5495" w14:paraId="78DA154C" w14:textId="77777777" w:rsidTr="00FF0864">
        <w:tc>
          <w:tcPr>
            <w:tcW w:w="2500" w:type="pct"/>
          </w:tcPr>
          <w:p w14:paraId="20819DA9" w14:textId="35DF7827" w:rsidR="00274636" w:rsidRPr="007A5495" w:rsidRDefault="00274636" w:rsidP="00FF08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E281D">
              <w:rPr>
                <w:rFonts w:ascii="Times New Roman" w:hAnsi="Times New Roman" w:cs="Times New Roman"/>
              </w:rPr>
              <w:t>7</w:t>
            </w:r>
            <w:r w:rsidRPr="007A5495">
              <w:rPr>
                <w:rFonts w:ascii="Times New Roman" w:hAnsi="Times New Roman" w:cs="Times New Roman"/>
              </w:rPr>
              <w:t>.09.202</w:t>
            </w:r>
            <w:r w:rsidR="002E28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0" w:type="pct"/>
          </w:tcPr>
          <w:p w14:paraId="278A1F28" w14:textId="77777777" w:rsidR="00274636" w:rsidRPr="007A5495" w:rsidRDefault="00274636" w:rsidP="00FF08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17007A8" w14:textId="77777777" w:rsidR="00274636" w:rsidRPr="007A5495" w:rsidRDefault="00274636" w:rsidP="00274636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0"/>
        <w:gridCol w:w="4891"/>
      </w:tblGrid>
      <w:tr w:rsidR="00274636" w:rsidRPr="007A5495" w14:paraId="642A2542" w14:textId="77777777" w:rsidTr="00FF0864">
        <w:tc>
          <w:tcPr>
            <w:tcW w:w="2500" w:type="pct"/>
          </w:tcPr>
          <w:p w14:paraId="21E2AC66" w14:textId="77777777" w:rsidR="00274636" w:rsidRPr="007A5495" w:rsidRDefault="00274636" w:rsidP="00FF0864">
            <w:pPr>
              <w:jc w:val="center"/>
              <w:rPr>
                <w:rFonts w:ascii="Times New Roman" w:hAnsi="Times New Roman" w:cs="Times New Roman"/>
              </w:rPr>
            </w:pPr>
            <w:r w:rsidRPr="007A5495">
              <w:rPr>
                <w:rFonts w:ascii="Times New Roman" w:hAnsi="Times New Roman" w:cs="Times New Roman"/>
              </w:rPr>
              <w:t xml:space="preserve">Data </w:t>
            </w:r>
            <w:proofErr w:type="spellStart"/>
            <w:r w:rsidRPr="007A5495">
              <w:rPr>
                <w:rFonts w:ascii="Times New Roman" w:hAnsi="Times New Roman" w:cs="Times New Roman"/>
              </w:rPr>
              <w:t>aprobării</w:t>
            </w:r>
            <w:proofErr w:type="spellEnd"/>
            <w:r w:rsidRPr="007A54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5495">
              <w:rPr>
                <w:rFonts w:ascii="Times New Roman" w:hAnsi="Times New Roman" w:cs="Times New Roman"/>
              </w:rPr>
              <w:t>în</w:t>
            </w:r>
            <w:proofErr w:type="spellEnd"/>
            <w:r w:rsidRPr="007A54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5495">
              <w:rPr>
                <w:rFonts w:ascii="Times New Roman" w:hAnsi="Times New Roman" w:cs="Times New Roman"/>
              </w:rPr>
              <w:t>consiliul</w:t>
            </w:r>
            <w:proofErr w:type="spellEnd"/>
            <w:r w:rsidRPr="007A54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5495">
              <w:rPr>
                <w:rFonts w:ascii="Times New Roman" w:hAnsi="Times New Roman" w:cs="Times New Roman"/>
              </w:rPr>
              <w:t>facultăţii</w:t>
            </w:r>
            <w:proofErr w:type="spellEnd"/>
          </w:p>
        </w:tc>
        <w:tc>
          <w:tcPr>
            <w:tcW w:w="2500" w:type="pct"/>
          </w:tcPr>
          <w:p w14:paraId="0FFC7BE8" w14:textId="77777777" w:rsidR="00274636" w:rsidRPr="007A5495" w:rsidRDefault="00274636" w:rsidP="00FF08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5495">
              <w:rPr>
                <w:rFonts w:ascii="Times New Roman" w:hAnsi="Times New Roman" w:cs="Times New Roman"/>
              </w:rPr>
              <w:t>Semnătura</w:t>
            </w:r>
            <w:proofErr w:type="spellEnd"/>
            <w:r w:rsidRPr="007A54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5495">
              <w:rPr>
                <w:rFonts w:ascii="Times New Roman" w:hAnsi="Times New Roman" w:cs="Times New Roman"/>
              </w:rPr>
              <w:t>decanului</w:t>
            </w:r>
            <w:proofErr w:type="spellEnd"/>
          </w:p>
        </w:tc>
      </w:tr>
      <w:tr w:rsidR="00274636" w:rsidRPr="007A5495" w14:paraId="01374957" w14:textId="77777777" w:rsidTr="00FF0864">
        <w:tc>
          <w:tcPr>
            <w:tcW w:w="2500" w:type="pct"/>
          </w:tcPr>
          <w:p w14:paraId="3FE434BC" w14:textId="601F6B46" w:rsidR="00274636" w:rsidRPr="007A5495" w:rsidRDefault="002E281D" w:rsidP="00FF08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274636" w:rsidRPr="007A5495">
              <w:rPr>
                <w:rFonts w:ascii="Times New Roman" w:hAnsi="Times New Roman" w:cs="Times New Roman"/>
              </w:rPr>
              <w:t>.09.202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0" w:type="pct"/>
          </w:tcPr>
          <w:p w14:paraId="30C7EF62" w14:textId="77777777" w:rsidR="00274636" w:rsidRPr="007A5495" w:rsidRDefault="00274636" w:rsidP="00FF08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1052DB3" w14:textId="77777777" w:rsidR="00BC7363" w:rsidRPr="00BC7363" w:rsidRDefault="00BC7363" w:rsidP="00BC7363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</w:p>
    <w:p w14:paraId="7EB7147A" w14:textId="77777777" w:rsidR="00BC7363" w:rsidRPr="0027144A" w:rsidRDefault="00BC7363" w:rsidP="00B362F0">
      <w:pPr>
        <w:spacing w:after="0" w:line="240" w:lineRule="auto"/>
        <w:ind w:left="2880" w:firstLine="720"/>
        <w:jc w:val="both"/>
        <w:rPr>
          <w:rFonts w:ascii="Times New Roman" w:hAnsi="Times New Roman" w:cs="Times New Roman"/>
          <w:b/>
          <w:sz w:val="20"/>
          <w:szCs w:val="20"/>
          <w:lang w:val="ro-RO"/>
        </w:rPr>
      </w:pPr>
    </w:p>
    <w:sectPr w:rsidR="00BC7363" w:rsidRPr="0027144A" w:rsidSect="00975F12">
      <w:headerReference w:type="default" r:id="rId8"/>
      <w:footerReference w:type="default" r:id="rId9"/>
      <w:pgSz w:w="11907" w:h="16840" w:code="9"/>
      <w:pgMar w:top="1418" w:right="992" w:bottom="1418" w:left="135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B0D2C" w14:textId="77777777" w:rsidR="0026052F" w:rsidRDefault="0026052F" w:rsidP="00250597">
      <w:pPr>
        <w:spacing w:after="0" w:line="240" w:lineRule="auto"/>
      </w:pPr>
      <w:r>
        <w:separator/>
      </w:r>
    </w:p>
  </w:endnote>
  <w:endnote w:type="continuationSeparator" w:id="0">
    <w:p w14:paraId="05E59665" w14:textId="77777777" w:rsidR="0026052F" w:rsidRDefault="0026052F" w:rsidP="00250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83431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649416CA" w14:textId="77777777" w:rsidR="009D3DEF" w:rsidRPr="00E165C3" w:rsidRDefault="00D63AC4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165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D3DEF" w:rsidRPr="00E165C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165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269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165C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203B3C52" w14:textId="77777777" w:rsidR="009D3DEF" w:rsidRDefault="009D3D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4D740" w14:textId="77777777" w:rsidR="0026052F" w:rsidRDefault="0026052F" w:rsidP="00250597">
      <w:pPr>
        <w:spacing w:after="0" w:line="240" w:lineRule="auto"/>
      </w:pPr>
      <w:r>
        <w:separator/>
      </w:r>
    </w:p>
  </w:footnote>
  <w:footnote w:type="continuationSeparator" w:id="0">
    <w:p w14:paraId="3A36B646" w14:textId="77777777" w:rsidR="0026052F" w:rsidRDefault="0026052F" w:rsidP="00250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63C13" w14:textId="77777777" w:rsidR="009D3DEF" w:rsidRPr="00544C6C" w:rsidRDefault="009D3DEF" w:rsidP="00AD3282">
    <w:pPr>
      <w:tabs>
        <w:tab w:val="left" w:pos="1163"/>
        <w:tab w:val="left" w:pos="5700"/>
      </w:tabs>
      <w:spacing w:after="0" w:line="240" w:lineRule="auto"/>
      <w:rPr>
        <w:rFonts w:ascii="Arial" w:hAnsi="Arial" w:cs="Arial"/>
        <w:noProof/>
        <w:snapToGrid w:val="0"/>
        <w:sz w:val="18"/>
        <w:szCs w:val="18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6620"/>
    <w:multiLevelType w:val="hybridMultilevel"/>
    <w:tmpl w:val="303CC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11CBB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67CEB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B13958"/>
    <w:multiLevelType w:val="hybridMultilevel"/>
    <w:tmpl w:val="43C41DAA"/>
    <w:lvl w:ilvl="0" w:tplc="18D4BFE8">
      <w:start w:val="1"/>
      <w:numFmt w:val="bullet"/>
      <w:lvlText w:val="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71124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468CC"/>
    <w:multiLevelType w:val="hybridMultilevel"/>
    <w:tmpl w:val="6610DE62"/>
    <w:lvl w:ilvl="0" w:tplc="0418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8000F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8000F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7" w15:restartNumberingAfterBreak="0">
    <w:nsid w:val="10302F4E"/>
    <w:multiLevelType w:val="hybridMultilevel"/>
    <w:tmpl w:val="5552B6B4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B922B7"/>
    <w:multiLevelType w:val="hybridMultilevel"/>
    <w:tmpl w:val="0838AB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80DC3"/>
    <w:multiLevelType w:val="hybridMultilevel"/>
    <w:tmpl w:val="6568E3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164044"/>
    <w:multiLevelType w:val="hybridMultilevel"/>
    <w:tmpl w:val="BFCA4E0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5E0D7D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8125FB"/>
    <w:multiLevelType w:val="hybridMultilevel"/>
    <w:tmpl w:val="85E41FE6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D1531"/>
    <w:multiLevelType w:val="hybridMultilevel"/>
    <w:tmpl w:val="3CA60DF2"/>
    <w:lvl w:ilvl="0" w:tplc="0CA2F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655FCA"/>
    <w:multiLevelType w:val="hybridMultilevel"/>
    <w:tmpl w:val="415CDA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E40F1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C46A85"/>
    <w:multiLevelType w:val="hybridMultilevel"/>
    <w:tmpl w:val="978691EC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D45D34"/>
    <w:multiLevelType w:val="hybridMultilevel"/>
    <w:tmpl w:val="B40478C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3FA3"/>
    <w:multiLevelType w:val="hybridMultilevel"/>
    <w:tmpl w:val="B858AFF0"/>
    <w:lvl w:ilvl="0" w:tplc="02248EB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B87335"/>
    <w:multiLevelType w:val="hybridMultilevel"/>
    <w:tmpl w:val="0B0AE0F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FA057B1"/>
    <w:multiLevelType w:val="hybridMultilevel"/>
    <w:tmpl w:val="E16EF5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81EFC"/>
    <w:multiLevelType w:val="hybridMultilevel"/>
    <w:tmpl w:val="C332DE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527C90"/>
    <w:multiLevelType w:val="hybridMultilevel"/>
    <w:tmpl w:val="E5BC174A"/>
    <w:lvl w:ilvl="0" w:tplc="0B46D7FC">
      <w:numFmt w:val="bullet"/>
      <w:lvlText w:val="-"/>
      <w:lvlJc w:val="left"/>
      <w:pPr>
        <w:ind w:left="1174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4" w15:restartNumberingAfterBreak="0">
    <w:nsid w:val="30EF0B06"/>
    <w:multiLevelType w:val="hybridMultilevel"/>
    <w:tmpl w:val="077A18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6BEC"/>
    <w:multiLevelType w:val="singleLevel"/>
    <w:tmpl w:val="D2D8644A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 w15:restartNumberingAfterBreak="0">
    <w:nsid w:val="3495672F"/>
    <w:multiLevelType w:val="hybridMultilevel"/>
    <w:tmpl w:val="1012E13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3B94230A">
      <w:start w:val="3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NewRomanPSMT" w:eastAsia="Times New Roman" w:hAnsi="TimesNewRomanPSMT" w:cs="TimesNewRomanPSM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7D93FAE"/>
    <w:multiLevelType w:val="hybridMultilevel"/>
    <w:tmpl w:val="7B527134"/>
    <w:lvl w:ilvl="0" w:tplc="0B46D7FC">
      <w:numFmt w:val="bullet"/>
      <w:lvlText w:val="-"/>
      <w:lvlJc w:val="left"/>
      <w:pPr>
        <w:ind w:left="1174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 w15:restartNumberingAfterBreak="0">
    <w:nsid w:val="397217DE"/>
    <w:multiLevelType w:val="multilevel"/>
    <w:tmpl w:val="A6326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A1E5CCD"/>
    <w:multiLevelType w:val="hybridMultilevel"/>
    <w:tmpl w:val="FD987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A61EAD"/>
    <w:multiLevelType w:val="hybridMultilevel"/>
    <w:tmpl w:val="F8E64342"/>
    <w:lvl w:ilvl="0" w:tplc="18D4BFE8">
      <w:start w:val="1"/>
      <w:numFmt w:val="bullet"/>
      <w:lvlText w:val="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E04834"/>
    <w:multiLevelType w:val="hybridMultilevel"/>
    <w:tmpl w:val="73888CFC"/>
    <w:lvl w:ilvl="0" w:tplc="3E68A3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FC06D4"/>
    <w:multiLevelType w:val="hybridMultilevel"/>
    <w:tmpl w:val="5644CDB4"/>
    <w:lvl w:ilvl="0" w:tplc="A75A9A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F8D36B6"/>
    <w:multiLevelType w:val="hybridMultilevel"/>
    <w:tmpl w:val="4878A7F8"/>
    <w:lvl w:ilvl="0" w:tplc="68BE9E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3C46FF"/>
    <w:multiLevelType w:val="multilevel"/>
    <w:tmpl w:val="C9A8AD82"/>
    <w:lvl w:ilvl="0">
      <w:start w:val="8"/>
      <w:numFmt w:val="decimal"/>
      <w:lvlText w:val="%1."/>
      <w:lvlJc w:val="left"/>
      <w:pPr>
        <w:ind w:left="540" w:hanging="540"/>
      </w:pPr>
    </w:lvl>
    <w:lvl w:ilvl="1">
      <w:start w:val="5"/>
      <w:numFmt w:val="decimal"/>
      <w:lvlText w:val="%1.%2."/>
      <w:lvlJc w:val="left"/>
      <w:pPr>
        <w:ind w:left="720" w:hanging="540"/>
      </w:p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35" w15:restartNumberingAfterBreak="0">
    <w:nsid w:val="44453DD0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565DD7"/>
    <w:multiLevelType w:val="hybridMultilevel"/>
    <w:tmpl w:val="ABC643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1E59C3"/>
    <w:multiLevelType w:val="hybridMultilevel"/>
    <w:tmpl w:val="ADAAD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F7007D"/>
    <w:multiLevelType w:val="hybridMultilevel"/>
    <w:tmpl w:val="B798C7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237504"/>
    <w:multiLevelType w:val="hybridMultilevel"/>
    <w:tmpl w:val="B9F438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BC0969"/>
    <w:multiLevelType w:val="hybridMultilevel"/>
    <w:tmpl w:val="7F66FA84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302BB1"/>
    <w:multiLevelType w:val="hybridMultilevel"/>
    <w:tmpl w:val="A02090A2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151BDA"/>
    <w:multiLevelType w:val="hybridMultilevel"/>
    <w:tmpl w:val="6414ED7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120436"/>
    <w:multiLevelType w:val="hybridMultilevel"/>
    <w:tmpl w:val="6B0C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AC23A8"/>
    <w:multiLevelType w:val="hybridMultilevel"/>
    <w:tmpl w:val="2BB4E0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405078"/>
    <w:multiLevelType w:val="hybridMultilevel"/>
    <w:tmpl w:val="9BD25E4E"/>
    <w:lvl w:ilvl="0" w:tplc="7990E8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DC8199C"/>
    <w:multiLevelType w:val="hybridMultilevel"/>
    <w:tmpl w:val="1B8C54B0"/>
    <w:lvl w:ilvl="0" w:tplc="6424179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82514D"/>
    <w:multiLevelType w:val="hybridMultilevel"/>
    <w:tmpl w:val="564AB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1FF4305"/>
    <w:multiLevelType w:val="hybridMultilevel"/>
    <w:tmpl w:val="A1E2E22C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65FA68F1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68F570E"/>
    <w:multiLevelType w:val="multilevel"/>
    <w:tmpl w:val="08004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6910A06"/>
    <w:multiLevelType w:val="hybridMultilevel"/>
    <w:tmpl w:val="72DE4AD6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371973"/>
    <w:multiLevelType w:val="hybridMultilevel"/>
    <w:tmpl w:val="27C06AE0"/>
    <w:lvl w:ilvl="0" w:tplc="7990E8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B734BC"/>
    <w:multiLevelType w:val="hybridMultilevel"/>
    <w:tmpl w:val="929E6114"/>
    <w:lvl w:ilvl="0" w:tplc="7990E8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2E7FFD"/>
    <w:multiLevelType w:val="hybridMultilevel"/>
    <w:tmpl w:val="D424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D147059"/>
    <w:multiLevelType w:val="hybridMultilevel"/>
    <w:tmpl w:val="2BB4E0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3E294F"/>
    <w:multiLevelType w:val="hybridMultilevel"/>
    <w:tmpl w:val="1C86AEB6"/>
    <w:lvl w:ilvl="0" w:tplc="BF9C7232">
      <w:start w:val="1"/>
      <w:numFmt w:val="decimal"/>
      <w:lvlText w:val="%1."/>
      <w:lvlJc w:val="left"/>
      <w:pPr>
        <w:tabs>
          <w:tab w:val="num" w:pos="469"/>
        </w:tabs>
        <w:ind w:left="4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E0C1C7F"/>
    <w:multiLevelType w:val="hybridMultilevel"/>
    <w:tmpl w:val="B378838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FC824E9"/>
    <w:multiLevelType w:val="hybridMultilevel"/>
    <w:tmpl w:val="514A0BC0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1550D52"/>
    <w:multiLevelType w:val="hybridMultilevel"/>
    <w:tmpl w:val="7C88DC12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1645F0A"/>
    <w:multiLevelType w:val="hybridMultilevel"/>
    <w:tmpl w:val="76CA89D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C8451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26B4EED"/>
    <w:multiLevelType w:val="hybridMultilevel"/>
    <w:tmpl w:val="1B8C2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FE630A"/>
    <w:multiLevelType w:val="hybridMultilevel"/>
    <w:tmpl w:val="66D0AF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50123B"/>
    <w:multiLevelType w:val="hybridMultilevel"/>
    <w:tmpl w:val="73888CFC"/>
    <w:lvl w:ilvl="0" w:tplc="3E68A3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443D64"/>
    <w:multiLevelType w:val="hybridMultilevel"/>
    <w:tmpl w:val="B9AA386A"/>
    <w:lvl w:ilvl="0" w:tplc="81BEF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CE22C23"/>
    <w:multiLevelType w:val="hybridMultilevel"/>
    <w:tmpl w:val="EE3E77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949383">
    <w:abstractNumId w:val="54"/>
  </w:num>
  <w:num w:numId="2" w16cid:durableId="1464932149">
    <w:abstractNumId w:val="25"/>
  </w:num>
  <w:num w:numId="3" w16cid:durableId="310134720">
    <w:abstractNumId w:val="54"/>
  </w:num>
  <w:num w:numId="4" w16cid:durableId="727605231">
    <w:abstractNumId w:val="4"/>
  </w:num>
  <w:num w:numId="5" w16cid:durableId="746419130">
    <w:abstractNumId w:val="45"/>
  </w:num>
  <w:num w:numId="6" w16cid:durableId="1333798807">
    <w:abstractNumId w:val="42"/>
  </w:num>
  <w:num w:numId="7" w16cid:durableId="1571694403">
    <w:abstractNumId w:val="26"/>
  </w:num>
  <w:num w:numId="8" w16cid:durableId="569122463">
    <w:abstractNumId w:val="67"/>
  </w:num>
  <w:num w:numId="9" w16cid:durableId="1436561926">
    <w:abstractNumId w:val="30"/>
  </w:num>
  <w:num w:numId="10" w16cid:durableId="1827889990">
    <w:abstractNumId w:val="55"/>
  </w:num>
  <w:num w:numId="11" w16cid:durableId="1741899713">
    <w:abstractNumId w:val="47"/>
  </w:num>
  <w:num w:numId="12" w16cid:durableId="2049790564">
    <w:abstractNumId w:val="50"/>
  </w:num>
  <w:num w:numId="13" w16cid:durableId="1678653110">
    <w:abstractNumId w:val="3"/>
  </w:num>
  <w:num w:numId="14" w16cid:durableId="141501104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8363586">
    <w:abstractNumId w:val="0"/>
  </w:num>
  <w:num w:numId="16" w16cid:durableId="185144632">
    <w:abstractNumId w:val="64"/>
  </w:num>
  <w:num w:numId="17" w16cid:durableId="1520503965">
    <w:abstractNumId w:val="7"/>
  </w:num>
  <w:num w:numId="18" w16cid:durableId="1576469496">
    <w:abstractNumId w:val="29"/>
  </w:num>
  <w:num w:numId="19" w16cid:durableId="1760056658">
    <w:abstractNumId w:val="8"/>
  </w:num>
  <w:num w:numId="20" w16cid:durableId="395860722">
    <w:abstractNumId w:val="59"/>
  </w:num>
  <w:num w:numId="21" w16cid:durableId="1535532248">
    <w:abstractNumId w:val="66"/>
  </w:num>
  <w:num w:numId="22" w16cid:durableId="1568687977">
    <w:abstractNumId w:val="46"/>
  </w:num>
  <w:num w:numId="23" w16cid:durableId="1247301027">
    <w:abstractNumId w:val="56"/>
  </w:num>
  <w:num w:numId="24" w16cid:durableId="676925264">
    <w:abstractNumId w:val="21"/>
  </w:num>
  <w:num w:numId="25" w16cid:durableId="600184985">
    <w:abstractNumId w:val="35"/>
  </w:num>
  <w:num w:numId="26" w16cid:durableId="171990013">
    <w:abstractNumId w:val="38"/>
  </w:num>
  <w:num w:numId="27" w16cid:durableId="754134597">
    <w:abstractNumId w:val="36"/>
  </w:num>
  <w:num w:numId="28" w16cid:durableId="1408918935">
    <w:abstractNumId w:val="57"/>
  </w:num>
  <w:num w:numId="29" w16cid:durableId="1479612926">
    <w:abstractNumId w:val="5"/>
  </w:num>
  <w:num w:numId="30" w16cid:durableId="889457076">
    <w:abstractNumId w:val="18"/>
  </w:num>
  <w:num w:numId="31" w16cid:durableId="1960183835">
    <w:abstractNumId w:val="16"/>
  </w:num>
  <w:num w:numId="32" w16cid:durableId="1012145998">
    <w:abstractNumId w:val="19"/>
  </w:num>
  <w:num w:numId="33" w16cid:durableId="935140319">
    <w:abstractNumId w:val="63"/>
  </w:num>
  <w:num w:numId="34" w16cid:durableId="107743969">
    <w:abstractNumId w:val="48"/>
  </w:num>
  <w:num w:numId="35" w16cid:durableId="384837865">
    <w:abstractNumId w:val="2"/>
  </w:num>
  <w:num w:numId="36" w16cid:durableId="980185980">
    <w:abstractNumId w:val="12"/>
  </w:num>
  <w:num w:numId="37" w16cid:durableId="1213080266">
    <w:abstractNumId w:val="31"/>
  </w:num>
  <w:num w:numId="38" w16cid:durableId="325088565">
    <w:abstractNumId w:val="41"/>
  </w:num>
  <w:num w:numId="39" w16cid:durableId="2008314812">
    <w:abstractNumId w:val="61"/>
  </w:num>
  <w:num w:numId="40" w16cid:durableId="1261571920">
    <w:abstractNumId w:val="60"/>
  </w:num>
  <w:num w:numId="41" w16cid:durableId="1040200896">
    <w:abstractNumId w:val="39"/>
  </w:num>
  <w:num w:numId="42" w16cid:durableId="945190321">
    <w:abstractNumId w:val="14"/>
  </w:num>
  <w:num w:numId="43" w16cid:durableId="97264149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69823702">
    <w:abstractNumId w:val="24"/>
  </w:num>
  <w:num w:numId="45" w16cid:durableId="831914158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89340168">
    <w:abstractNumId w:val="53"/>
  </w:num>
  <w:num w:numId="47" w16cid:durableId="820079443">
    <w:abstractNumId w:val="27"/>
  </w:num>
  <w:num w:numId="48" w16cid:durableId="1360007058">
    <w:abstractNumId w:val="17"/>
  </w:num>
  <w:num w:numId="49" w16cid:durableId="1034577828">
    <w:abstractNumId w:val="23"/>
  </w:num>
  <w:num w:numId="50" w16cid:durableId="814834055">
    <w:abstractNumId w:val="13"/>
  </w:num>
  <w:num w:numId="51" w16cid:durableId="1893691730">
    <w:abstractNumId w:val="33"/>
  </w:num>
  <w:num w:numId="52" w16cid:durableId="2104298065">
    <w:abstractNumId w:val="54"/>
  </w:num>
  <w:num w:numId="53" w16cid:durableId="589312827">
    <w:abstractNumId w:val="5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86397159">
    <w:abstractNumId w:val="45"/>
  </w:num>
  <w:num w:numId="55" w16cid:durableId="1062220150">
    <w:abstractNumId w:val="42"/>
  </w:num>
  <w:num w:numId="56" w16cid:durableId="1097755500">
    <w:abstractNumId w:val="34"/>
    <w:lvlOverride w:ilvl="0">
      <w:startOverride w:val="8"/>
    </w:lvlOverride>
    <w:lvlOverride w:ilvl="1">
      <w:startOverride w:val="5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430032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696623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1738915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76229488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96705471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92977293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387488376">
    <w:abstractNumId w:val="68"/>
  </w:num>
  <w:num w:numId="64" w16cid:durableId="1718628427">
    <w:abstractNumId w:val="22"/>
  </w:num>
  <w:num w:numId="65" w16cid:durableId="1048534526">
    <w:abstractNumId w:val="49"/>
  </w:num>
  <w:num w:numId="66" w16cid:durableId="1692099833">
    <w:abstractNumId w:val="9"/>
  </w:num>
  <w:num w:numId="67" w16cid:durableId="190776589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10121759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371656408">
    <w:abstractNumId w:val="20"/>
  </w:num>
  <w:num w:numId="70" w16cid:durableId="1534073525">
    <w:abstractNumId w:val="26"/>
  </w:num>
  <w:num w:numId="71" w16cid:durableId="848683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 w16cid:durableId="8865287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171290712">
    <w:abstractNumId w:val="65"/>
  </w:num>
  <w:num w:numId="74" w16cid:durableId="585771230">
    <w:abstractNumId w:val="28"/>
  </w:num>
  <w:num w:numId="75" w16cid:durableId="551307786">
    <w:abstractNumId w:val="52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4FF3"/>
    <w:rsid w:val="00001FD1"/>
    <w:rsid w:val="00002953"/>
    <w:rsid w:val="00007B7B"/>
    <w:rsid w:val="000167F4"/>
    <w:rsid w:val="00017CC5"/>
    <w:rsid w:val="00024506"/>
    <w:rsid w:val="0003557E"/>
    <w:rsid w:val="00037B7E"/>
    <w:rsid w:val="0004263D"/>
    <w:rsid w:val="00050673"/>
    <w:rsid w:val="00062004"/>
    <w:rsid w:val="00065C22"/>
    <w:rsid w:val="00071D25"/>
    <w:rsid w:val="00072546"/>
    <w:rsid w:val="0008250B"/>
    <w:rsid w:val="00085587"/>
    <w:rsid w:val="000977C4"/>
    <w:rsid w:val="000A14B3"/>
    <w:rsid w:val="000A2C29"/>
    <w:rsid w:val="000B2FF6"/>
    <w:rsid w:val="000B5CC1"/>
    <w:rsid w:val="000C3C33"/>
    <w:rsid w:val="000C6A05"/>
    <w:rsid w:val="000D0C46"/>
    <w:rsid w:val="000D41B1"/>
    <w:rsid w:val="000E0318"/>
    <w:rsid w:val="000F6C61"/>
    <w:rsid w:val="001016B5"/>
    <w:rsid w:val="0011163D"/>
    <w:rsid w:val="001227CB"/>
    <w:rsid w:val="00124074"/>
    <w:rsid w:val="00130639"/>
    <w:rsid w:val="001342C5"/>
    <w:rsid w:val="00134FF3"/>
    <w:rsid w:val="00144F51"/>
    <w:rsid w:val="001478C6"/>
    <w:rsid w:val="0015390F"/>
    <w:rsid w:val="00160AD7"/>
    <w:rsid w:val="00160D6F"/>
    <w:rsid w:val="00164F75"/>
    <w:rsid w:val="0017132B"/>
    <w:rsid w:val="00180696"/>
    <w:rsid w:val="0019646F"/>
    <w:rsid w:val="001A640B"/>
    <w:rsid w:val="001A7833"/>
    <w:rsid w:val="001B29C6"/>
    <w:rsid w:val="001C3B06"/>
    <w:rsid w:val="001C77DF"/>
    <w:rsid w:val="001D19BE"/>
    <w:rsid w:val="001E19AA"/>
    <w:rsid w:val="00202035"/>
    <w:rsid w:val="00207604"/>
    <w:rsid w:val="00207B9C"/>
    <w:rsid w:val="00214AFD"/>
    <w:rsid w:val="00221013"/>
    <w:rsid w:val="002230C7"/>
    <w:rsid w:val="00226293"/>
    <w:rsid w:val="00241E75"/>
    <w:rsid w:val="002429E4"/>
    <w:rsid w:val="00243C08"/>
    <w:rsid w:val="002450EB"/>
    <w:rsid w:val="00250597"/>
    <w:rsid w:val="00254F08"/>
    <w:rsid w:val="0026052F"/>
    <w:rsid w:val="00262123"/>
    <w:rsid w:val="00270F07"/>
    <w:rsid w:val="0027144A"/>
    <w:rsid w:val="00272E66"/>
    <w:rsid w:val="00274636"/>
    <w:rsid w:val="00274A1D"/>
    <w:rsid w:val="00280838"/>
    <w:rsid w:val="00291DE0"/>
    <w:rsid w:val="002A2240"/>
    <w:rsid w:val="002A49FA"/>
    <w:rsid w:val="002A76A9"/>
    <w:rsid w:val="002C08A6"/>
    <w:rsid w:val="002C1582"/>
    <w:rsid w:val="002D0774"/>
    <w:rsid w:val="002D3941"/>
    <w:rsid w:val="002E281D"/>
    <w:rsid w:val="002E70F9"/>
    <w:rsid w:val="002F5C4B"/>
    <w:rsid w:val="003043B4"/>
    <w:rsid w:val="003135C2"/>
    <w:rsid w:val="00314769"/>
    <w:rsid w:val="003166DF"/>
    <w:rsid w:val="00322A65"/>
    <w:rsid w:val="00323595"/>
    <w:rsid w:val="00327400"/>
    <w:rsid w:val="00332ED3"/>
    <w:rsid w:val="00352692"/>
    <w:rsid w:val="003548D6"/>
    <w:rsid w:val="00365FF2"/>
    <w:rsid w:val="00371193"/>
    <w:rsid w:val="00381646"/>
    <w:rsid w:val="00383A9A"/>
    <w:rsid w:val="0039346C"/>
    <w:rsid w:val="0039469E"/>
    <w:rsid w:val="00394FD0"/>
    <w:rsid w:val="003A1503"/>
    <w:rsid w:val="003A54F4"/>
    <w:rsid w:val="003B0C4C"/>
    <w:rsid w:val="003B58E7"/>
    <w:rsid w:val="003D7C03"/>
    <w:rsid w:val="003E05D8"/>
    <w:rsid w:val="003E5BB8"/>
    <w:rsid w:val="003E7D89"/>
    <w:rsid w:val="003F1963"/>
    <w:rsid w:val="0041011B"/>
    <w:rsid w:val="0041347D"/>
    <w:rsid w:val="0042221D"/>
    <w:rsid w:val="0042275D"/>
    <w:rsid w:val="00425CBC"/>
    <w:rsid w:val="004265E2"/>
    <w:rsid w:val="00427B7A"/>
    <w:rsid w:val="00434763"/>
    <w:rsid w:val="00434B15"/>
    <w:rsid w:val="0044229D"/>
    <w:rsid w:val="00442D64"/>
    <w:rsid w:val="0044567D"/>
    <w:rsid w:val="004463AF"/>
    <w:rsid w:val="00457114"/>
    <w:rsid w:val="00470082"/>
    <w:rsid w:val="00481888"/>
    <w:rsid w:val="00495173"/>
    <w:rsid w:val="00497ADF"/>
    <w:rsid w:val="004A0454"/>
    <w:rsid w:val="004A3848"/>
    <w:rsid w:val="004A3939"/>
    <w:rsid w:val="004A3E71"/>
    <w:rsid w:val="004B6259"/>
    <w:rsid w:val="004C4E2A"/>
    <w:rsid w:val="004C6165"/>
    <w:rsid w:val="004C6E8F"/>
    <w:rsid w:val="004C773B"/>
    <w:rsid w:val="004D1456"/>
    <w:rsid w:val="004D59DE"/>
    <w:rsid w:val="004E12E3"/>
    <w:rsid w:val="004E22A4"/>
    <w:rsid w:val="004E26AB"/>
    <w:rsid w:val="004E6057"/>
    <w:rsid w:val="004F73CC"/>
    <w:rsid w:val="005010AF"/>
    <w:rsid w:val="0051317B"/>
    <w:rsid w:val="0051349E"/>
    <w:rsid w:val="00516053"/>
    <w:rsid w:val="00522961"/>
    <w:rsid w:val="0053054C"/>
    <w:rsid w:val="00533893"/>
    <w:rsid w:val="005474DD"/>
    <w:rsid w:val="00564E9F"/>
    <w:rsid w:val="0057124A"/>
    <w:rsid w:val="0057397F"/>
    <w:rsid w:val="00577167"/>
    <w:rsid w:val="005774F4"/>
    <w:rsid w:val="005825CA"/>
    <w:rsid w:val="0058765E"/>
    <w:rsid w:val="00590B57"/>
    <w:rsid w:val="005A206C"/>
    <w:rsid w:val="005A30AB"/>
    <w:rsid w:val="005A4873"/>
    <w:rsid w:val="005B5073"/>
    <w:rsid w:val="005C4A5B"/>
    <w:rsid w:val="005C67EC"/>
    <w:rsid w:val="005D1DEE"/>
    <w:rsid w:val="005D6897"/>
    <w:rsid w:val="005E06FC"/>
    <w:rsid w:val="005E3402"/>
    <w:rsid w:val="005E3657"/>
    <w:rsid w:val="005E463A"/>
    <w:rsid w:val="005E4D19"/>
    <w:rsid w:val="005F106A"/>
    <w:rsid w:val="005F5B17"/>
    <w:rsid w:val="006018A6"/>
    <w:rsid w:val="006031F9"/>
    <w:rsid w:val="00610BD2"/>
    <w:rsid w:val="00620A65"/>
    <w:rsid w:val="0062564A"/>
    <w:rsid w:val="0062749D"/>
    <w:rsid w:val="00627DD4"/>
    <w:rsid w:val="00631693"/>
    <w:rsid w:val="00636F93"/>
    <w:rsid w:val="00640FE8"/>
    <w:rsid w:val="00645333"/>
    <w:rsid w:val="00650C93"/>
    <w:rsid w:val="00655392"/>
    <w:rsid w:val="00661716"/>
    <w:rsid w:val="006729B1"/>
    <w:rsid w:val="006842C7"/>
    <w:rsid w:val="0068676E"/>
    <w:rsid w:val="006A366C"/>
    <w:rsid w:val="006A6A9D"/>
    <w:rsid w:val="006A7BCF"/>
    <w:rsid w:val="006B3CA7"/>
    <w:rsid w:val="006B782B"/>
    <w:rsid w:val="006C1731"/>
    <w:rsid w:val="006D3708"/>
    <w:rsid w:val="006E1838"/>
    <w:rsid w:val="006E280F"/>
    <w:rsid w:val="006E3EC8"/>
    <w:rsid w:val="006E4386"/>
    <w:rsid w:val="006F42D8"/>
    <w:rsid w:val="007154EC"/>
    <w:rsid w:val="00721CD2"/>
    <w:rsid w:val="0075002E"/>
    <w:rsid w:val="00754BC6"/>
    <w:rsid w:val="00755522"/>
    <w:rsid w:val="0078567D"/>
    <w:rsid w:val="0079248D"/>
    <w:rsid w:val="00796252"/>
    <w:rsid w:val="007A1EA7"/>
    <w:rsid w:val="007A4AFC"/>
    <w:rsid w:val="007A66C0"/>
    <w:rsid w:val="007A6E30"/>
    <w:rsid w:val="007B0914"/>
    <w:rsid w:val="007B0A0A"/>
    <w:rsid w:val="007B2D41"/>
    <w:rsid w:val="007B5831"/>
    <w:rsid w:val="007B6263"/>
    <w:rsid w:val="007B6E06"/>
    <w:rsid w:val="007C0117"/>
    <w:rsid w:val="007C5841"/>
    <w:rsid w:val="007D32D5"/>
    <w:rsid w:val="007E35AD"/>
    <w:rsid w:val="007F3C2D"/>
    <w:rsid w:val="00801111"/>
    <w:rsid w:val="0080549E"/>
    <w:rsid w:val="00807064"/>
    <w:rsid w:val="008077D5"/>
    <w:rsid w:val="00811B90"/>
    <w:rsid w:val="008247D2"/>
    <w:rsid w:val="008259AC"/>
    <w:rsid w:val="00825FF2"/>
    <w:rsid w:val="0083219C"/>
    <w:rsid w:val="008342D4"/>
    <w:rsid w:val="00834B13"/>
    <w:rsid w:val="008413FE"/>
    <w:rsid w:val="008437BD"/>
    <w:rsid w:val="0084607B"/>
    <w:rsid w:val="00850A0E"/>
    <w:rsid w:val="00852781"/>
    <w:rsid w:val="008700B2"/>
    <w:rsid w:val="0087259A"/>
    <w:rsid w:val="00872645"/>
    <w:rsid w:val="008812ED"/>
    <w:rsid w:val="008838BF"/>
    <w:rsid w:val="00886A69"/>
    <w:rsid w:val="00887EE3"/>
    <w:rsid w:val="00895E92"/>
    <w:rsid w:val="008B3F35"/>
    <w:rsid w:val="008B71FF"/>
    <w:rsid w:val="008C41E2"/>
    <w:rsid w:val="008C7F56"/>
    <w:rsid w:val="008D1A26"/>
    <w:rsid w:val="008E424C"/>
    <w:rsid w:val="008F0077"/>
    <w:rsid w:val="008F1E6E"/>
    <w:rsid w:val="008F2F54"/>
    <w:rsid w:val="0090260B"/>
    <w:rsid w:val="00902693"/>
    <w:rsid w:val="00902FE4"/>
    <w:rsid w:val="00904EDE"/>
    <w:rsid w:val="00913601"/>
    <w:rsid w:val="009140F4"/>
    <w:rsid w:val="009141E9"/>
    <w:rsid w:val="00925141"/>
    <w:rsid w:val="00943ABF"/>
    <w:rsid w:val="00972911"/>
    <w:rsid w:val="00974B12"/>
    <w:rsid w:val="00975F12"/>
    <w:rsid w:val="00984AD2"/>
    <w:rsid w:val="00986398"/>
    <w:rsid w:val="009A4724"/>
    <w:rsid w:val="009B0986"/>
    <w:rsid w:val="009B4817"/>
    <w:rsid w:val="009C09AA"/>
    <w:rsid w:val="009C6FDA"/>
    <w:rsid w:val="009D3DEF"/>
    <w:rsid w:val="009D64F8"/>
    <w:rsid w:val="009D70F1"/>
    <w:rsid w:val="009E072C"/>
    <w:rsid w:val="009E3D4E"/>
    <w:rsid w:val="009F5D10"/>
    <w:rsid w:val="009F727A"/>
    <w:rsid w:val="00A164A2"/>
    <w:rsid w:val="00A2717A"/>
    <w:rsid w:val="00A32093"/>
    <w:rsid w:val="00A45445"/>
    <w:rsid w:val="00A5432A"/>
    <w:rsid w:val="00A55263"/>
    <w:rsid w:val="00A664C7"/>
    <w:rsid w:val="00A67EFE"/>
    <w:rsid w:val="00A72D29"/>
    <w:rsid w:val="00A734C9"/>
    <w:rsid w:val="00A77A19"/>
    <w:rsid w:val="00A92592"/>
    <w:rsid w:val="00AA64D0"/>
    <w:rsid w:val="00AA656C"/>
    <w:rsid w:val="00AB09EA"/>
    <w:rsid w:val="00AB0F19"/>
    <w:rsid w:val="00AC110E"/>
    <w:rsid w:val="00AD3282"/>
    <w:rsid w:val="00AD3FFA"/>
    <w:rsid w:val="00AD488C"/>
    <w:rsid w:val="00AD5663"/>
    <w:rsid w:val="00AE375D"/>
    <w:rsid w:val="00AF184C"/>
    <w:rsid w:val="00AF5703"/>
    <w:rsid w:val="00AF68A6"/>
    <w:rsid w:val="00B0494C"/>
    <w:rsid w:val="00B057CC"/>
    <w:rsid w:val="00B10046"/>
    <w:rsid w:val="00B11ADB"/>
    <w:rsid w:val="00B121B1"/>
    <w:rsid w:val="00B13638"/>
    <w:rsid w:val="00B15863"/>
    <w:rsid w:val="00B17367"/>
    <w:rsid w:val="00B1792D"/>
    <w:rsid w:val="00B307AC"/>
    <w:rsid w:val="00B32C54"/>
    <w:rsid w:val="00B33A07"/>
    <w:rsid w:val="00B362F0"/>
    <w:rsid w:val="00B36A3E"/>
    <w:rsid w:val="00B5429E"/>
    <w:rsid w:val="00B605A4"/>
    <w:rsid w:val="00B67763"/>
    <w:rsid w:val="00B75C02"/>
    <w:rsid w:val="00B75E80"/>
    <w:rsid w:val="00B917FC"/>
    <w:rsid w:val="00B92B6C"/>
    <w:rsid w:val="00BA1B4B"/>
    <w:rsid w:val="00BB0FAF"/>
    <w:rsid w:val="00BB4B5C"/>
    <w:rsid w:val="00BC2ED8"/>
    <w:rsid w:val="00BC32E6"/>
    <w:rsid w:val="00BC7363"/>
    <w:rsid w:val="00BD6D6C"/>
    <w:rsid w:val="00BE1C71"/>
    <w:rsid w:val="00BE525B"/>
    <w:rsid w:val="00BE65AD"/>
    <w:rsid w:val="00BF53D8"/>
    <w:rsid w:val="00C02645"/>
    <w:rsid w:val="00C24163"/>
    <w:rsid w:val="00C42373"/>
    <w:rsid w:val="00C55A4E"/>
    <w:rsid w:val="00C56BD6"/>
    <w:rsid w:val="00C66FCE"/>
    <w:rsid w:val="00C76CC6"/>
    <w:rsid w:val="00C93139"/>
    <w:rsid w:val="00C93697"/>
    <w:rsid w:val="00C95CB0"/>
    <w:rsid w:val="00C97066"/>
    <w:rsid w:val="00CA4E36"/>
    <w:rsid w:val="00CC6C28"/>
    <w:rsid w:val="00CC7B2D"/>
    <w:rsid w:val="00CD2425"/>
    <w:rsid w:val="00CE3418"/>
    <w:rsid w:val="00CE78D5"/>
    <w:rsid w:val="00CF3795"/>
    <w:rsid w:val="00D011AD"/>
    <w:rsid w:val="00D01922"/>
    <w:rsid w:val="00D025F3"/>
    <w:rsid w:val="00D15F6F"/>
    <w:rsid w:val="00D24A6F"/>
    <w:rsid w:val="00D26A22"/>
    <w:rsid w:val="00D26B17"/>
    <w:rsid w:val="00D312D9"/>
    <w:rsid w:val="00D330EC"/>
    <w:rsid w:val="00D62423"/>
    <w:rsid w:val="00D63AC4"/>
    <w:rsid w:val="00D64D12"/>
    <w:rsid w:val="00D66078"/>
    <w:rsid w:val="00D720B2"/>
    <w:rsid w:val="00D9091D"/>
    <w:rsid w:val="00D95A65"/>
    <w:rsid w:val="00DA2BE8"/>
    <w:rsid w:val="00DB1735"/>
    <w:rsid w:val="00DC36FD"/>
    <w:rsid w:val="00DF0A4F"/>
    <w:rsid w:val="00DF132E"/>
    <w:rsid w:val="00DF4747"/>
    <w:rsid w:val="00E07DA2"/>
    <w:rsid w:val="00E137E7"/>
    <w:rsid w:val="00E165C3"/>
    <w:rsid w:val="00E229FF"/>
    <w:rsid w:val="00E273E7"/>
    <w:rsid w:val="00E30F19"/>
    <w:rsid w:val="00E35309"/>
    <w:rsid w:val="00E40C9C"/>
    <w:rsid w:val="00E616C3"/>
    <w:rsid w:val="00E70568"/>
    <w:rsid w:val="00E70A81"/>
    <w:rsid w:val="00E75CCA"/>
    <w:rsid w:val="00E809E5"/>
    <w:rsid w:val="00E850B5"/>
    <w:rsid w:val="00E9717A"/>
    <w:rsid w:val="00EA2476"/>
    <w:rsid w:val="00EB2770"/>
    <w:rsid w:val="00ED1270"/>
    <w:rsid w:val="00EE3245"/>
    <w:rsid w:val="00EE7028"/>
    <w:rsid w:val="00F0064C"/>
    <w:rsid w:val="00F01343"/>
    <w:rsid w:val="00F01564"/>
    <w:rsid w:val="00F02DFA"/>
    <w:rsid w:val="00F058A3"/>
    <w:rsid w:val="00F06848"/>
    <w:rsid w:val="00F126D3"/>
    <w:rsid w:val="00F220B2"/>
    <w:rsid w:val="00F2683C"/>
    <w:rsid w:val="00F34C87"/>
    <w:rsid w:val="00F37407"/>
    <w:rsid w:val="00F4146C"/>
    <w:rsid w:val="00F4559A"/>
    <w:rsid w:val="00F47A77"/>
    <w:rsid w:val="00F61830"/>
    <w:rsid w:val="00F6332A"/>
    <w:rsid w:val="00F658BA"/>
    <w:rsid w:val="00F76D82"/>
    <w:rsid w:val="00F8198C"/>
    <w:rsid w:val="00F86E62"/>
    <w:rsid w:val="00F93A9C"/>
    <w:rsid w:val="00F97867"/>
    <w:rsid w:val="00FC3347"/>
    <w:rsid w:val="00FC7CE2"/>
    <w:rsid w:val="00FD4632"/>
    <w:rsid w:val="00FD7F66"/>
    <w:rsid w:val="00FE1AA7"/>
    <w:rsid w:val="00FE3127"/>
    <w:rsid w:val="00FE5CBF"/>
    <w:rsid w:val="00FF067B"/>
    <w:rsid w:val="00FF18D3"/>
    <w:rsid w:val="00FF33F6"/>
    <w:rsid w:val="00FF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B63B72"/>
  <w15:docId w15:val="{8747AEC4-C9B1-4ACE-B67A-8F347E942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CC6"/>
  </w:style>
  <w:style w:type="paragraph" w:styleId="Heading1">
    <w:name w:val="heading 1"/>
    <w:basedOn w:val="Normal"/>
    <w:next w:val="Normal"/>
    <w:link w:val="Heading1Char"/>
    <w:uiPriority w:val="9"/>
    <w:qFormat/>
    <w:rsid w:val="00C241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B36A3E"/>
    <w:pPr>
      <w:keepNext/>
      <w:numPr>
        <w:numId w:val="2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ro-RO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0B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10B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0BD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416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7A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1DEE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B36A3E"/>
    <w:rPr>
      <w:rFonts w:ascii="Times New Roman" w:eastAsia="Times New Roman" w:hAnsi="Times New Roman" w:cs="Times New Roman"/>
      <w:b/>
      <w:sz w:val="24"/>
      <w:szCs w:val="20"/>
      <w:lang w:val="ro-RO" w:eastAsia="zh-CN"/>
    </w:rPr>
  </w:style>
  <w:style w:type="paragraph" w:styleId="Header">
    <w:name w:val="header"/>
    <w:basedOn w:val="Normal"/>
    <w:link w:val="HeaderChar"/>
    <w:unhideWhenUsed/>
    <w:rsid w:val="00B36A3E"/>
    <w:pPr>
      <w:tabs>
        <w:tab w:val="center" w:pos="4703"/>
        <w:tab w:val="right" w:pos="9406"/>
      </w:tabs>
      <w:spacing w:after="0" w:line="240" w:lineRule="auto"/>
      <w:ind w:left="425" w:hanging="425"/>
      <w:jc w:val="both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rsid w:val="00B36A3E"/>
    <w:rPr>
      <w:rFonts w:ascii="Calibri" w:eastAsia="Calibri" w:hAnsi="Calibri" w:cs="Times New Roman"/>
    </w:rPr>
  </w:style>
  <w:style w:type="paragraph" w:customStyle="1" w:styleId="CaracterCaracter3CharChar">
    <w:name w:val="Caracter Caracter3 Char Char"/>
    <w:basedOn w:val="Normal"/>
    <w:rsid w:val="00B36A3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Footer">
    <w:name w:val="footer"/>
    <w:aliases w:val=" Char"/>
    <w:basedOn w:val="Normal"/>
    <w:link w:val="FooterChar"/>
    <w:uiPriority w:val="99"/>
    <w:unhideWhenUsed/>
    <w:rsid w:val="00B36A3E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Arial"/>
      <w:sz w:val="20"/>
      <w:szCs w:val="20"/>
      <w:lang w:val="ro-RO"/>
    </w:rPr>
  </w:style>
  <w:style w:type="character" w:customStyle="1" w:styleId="FooterChar">
    <w:name w:val="Footer Char"/>
    <w:aliases w:val=" Char Char"/>
    <w:basedOn w:val="DefaultParagraphFont"/>
    <w:link w:val="Footer"/>
    <w:uiPriority w:val="99"/>
    <w:rsid w:val="00B36A3E"/>
    <w:rPr>
      <w:rFonts w:ascii="Arial" w:eastAsia="Times New Roman" w:hAnsi="Arial" w:cs="Arial"/>
      <w:sz w:val="20"/>
      <w:szCs w:val="20"/>
      <w:lang w:val="ro-RO"/>
    </w:rPr>
  </w:style>
  <w:style w:type="table" w:styleId="TableGrid">
    <w:name w:val="Table Grid"/>
    <w:basedOn w:val="TableNormal"/>
    <w:uiPriority w:val="59"/>
    <w:rsid w:val="00627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25059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610B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0B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0BD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odyText2">
    <w:name w:val="Body Text 2"/>
    <w:basedOn w:val="Normal"/>
    <w:link w:val="BodyText2Char"/>
    <w:unhideWhenUsed/>
    <w:rsid w:val="00610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610BD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unhideWhenUsed/>
    <w:rsid w:val="00610BD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610BD2"/>
    <w:rPr>
      <w:rFonts w:ascii="Times New Roman" w:eastAsia="Times New Roman" w:hAnsi="Times New Roman" w:cs="Times New Roman"/>
      <w:sz w:val="16"/>
      <w:szCs w:val="16"/>
      <w:lang w:val="ro-RO"/>
    </w:rPr>
  </w:style>
  <w:style w:type="character" w:customStyle="1" w:styleId="xu">
    <w:name w:val="xu"/>
    <w:basedOn w:val="DefaultParagraphFont"/>
    <w:rsid w:val="00610BD2"/>
  </w:style>
  <w:style w:type="character" w:styleId="Emphasis">
    <w:name w:val="Emphasis"/>
    <w:basedOn w:val="DefaultParagraphFont"/>
    <w:uiPriority w:val="20"/>
    <w:qFormat/>
    <w:rsid w:val="0011163D"/>
    <w:rPr>
      <w:i/>
      <w:iCs/>
    </w:rPr>
  </w:style>
  <w:style w:type="character" w:customStyle="1" w:styleId="apple-converted-space">
    <w:name w:val="apple-converted-space"/>
    <w:basedOn w:val="DefaultParagraphFont"/>
    <w:rsid w:val="0011163D"/>
  </w:style>
  <w:style w:type="paragraph" w:styleId="FootnoteText">
    <w:name w:val="footnote text"/>
    <w:basedOn w:val="Normal"/>
    <w:link w:val="FootnoteTextChar"/>
    <w:uiPriority w:val="99"/>
    <w:unhideWhenUsed/>
    <w:rsid w:val="00BD6D6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D6D6C"/>
    <w:rPr>
      <w:rFonts w:ascii="Calibri" w:eastAsia="Calibri" w:hAnsi="Calibri" w:cs="Times New Roman"/>
      <w:sz w:val="20"/>
      <w:szCs w:val="20"/>
      <w:lang w:val="ro-RO"/>
    </w:rPr>
  </w:style>
  <w:style w:type="character" w:styleId="FootnoteReference">
    <w:name w:val="footnote reference"/>
    <w:uiPriority w:val="99"/>
    <w:semiHidden/>
    <w:unhideWhenUsed/>
    <w:rsid w:val="00BD6D6C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C241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41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8A3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F058A3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F058A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rticlecategory">
    <w:name w:val="articlecategory"/>
    <w:basedOn w:val="Normal"/>
    <w:rsid w:val="0087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0167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167F4"/>
  </w:style>
  <w:style w:type="paragraph" w:styleId="NormalWeb">
    <w:name w:val="Normal (Web)"/>
    <w:basedOn w:val="Normal"/>
    <w:uiPriority w:val="99"/>
    <w:unhideWhenUsed/>
    <w:rsid w:val="000167F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A1B4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A1B4B"/>
  </w:style>
  <w:style w:type="paragraph" w:styleId="PlainText">
    <w:name w:val="Plain Text"/>
    <w:basedOn w:val="Normal"/>
    <w:link w:val="PlainTextChar"/>
    <w:rsid w:val="00BA1B4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o-RO"/>
    </w:rPr>
  </w:style>
  <w:style w:type="character" w:customStyle="1" w:styleId="PlainTextChar">
    <w:name w:val="Plain Text Char"/>
    <w:basedOn w:val="DefaultParagraphFont"/>
    <w:link w:val="PlainText"/>
    <w:rsid w:val="00BA1B4B"/>
    <w:rPr>
      <w:rFonts w:ascii="Courier New" w:eastAsia="Times New Roman" w:hAnsi="Courier New" w:cs="Times New Roman"/>
      <w:sz w:val="20"/>
      <w:szCs w:val="20"/>
      <w:lang w:val="ro-RO"/>
    </w:rPr>
  </w:style>
  <w:style w:type="character" w:customStyle="1" w:styleId="xc1">
    <w:name w:val="xc1"/>
    <w:rsid w:val="00A92592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7D89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3E7D89"/>
    <w:pPr>
      <w:spacing w:after="100"/>
      <w:ind w:left="220"/>
    </w:pPr>
  </w:style>
  <w:style w:type="character" w:customStyle="1" w:styleId="tpa1">
    <w:name w:val="tpa1"/>
    <w:rsid w:val="005E3402"/>
    <w:rPr>
      <w:rFonts w:ascii="Trebuchet MS" w:hAnsi="Trebuchet MS"/>
      <w:b/>
      <w:i/>
      <w:szCs w:val="24"/>
      <w:lang w:val="pl-PL" w:eastAsia="pl-PL" w:bidi="ar-SA"/>
    </w:rPr>
  </w:style>
  <w:style w:type="character" w:customStyle="1" w:styleId="al1">
    <w:name w:val="al1"/>
    <w:rsid w:val="005E3402"/>
    <w:rPr>
      <w:rFonts w:ascii="Trebuchet MS" w:hAnsi="Trebuchet MS"/>
      <w:b/>
      <w:bCs/>
      <w:i/>
      <w:color w:val="008F00"/>
      <w:szCs w:val="24"/>
      <w:lang w:val="pl-PL" w:eastAsia="pl-PL" w:bidi="ar-SA"/>
    </w:rPr>
  </w:style>
  <w:style w:type="character" w:customStyle="1" w:styleId="do1">
    <w:name w:val="do1"/>
    <w:rsid w:val="005E3402"/>
    <w:rPr>
      <w:rFonts w:ascii="Trebuchet MS" w:hAnsi="Trebuchet MS"/>
      <w:b/>
      <w:bCs/>
      <w:i/>
      <w:sz w:val="26"/>
      <w:szCs w:val="26"/>
      <w:lang w:val="pl-PL" w:eastAsia="pl-PL" w:bidi="ar-SA"/>
    </w:rPr>
  </w:style>
  <w:style w:type="character" w:customStyle="1" w:styleId="tpt1">
    <w:name w:val="tpt1"/>
    <w:rsid w:val="00B10046"/>
    <w:rPr>
      <w:rFonts w:ascii="Trebuchet MS" w:hAnsi="Trebuchet MS" w:hint="default"/>
      <w:b/>
      <w:bCs w:val="0"/>
      <w:i/>
      <w:iCs w:val="0"/>
      <w:szCs w:val="24"/>
      <w:lang w:val="pl-PL" w:eastAsia="pl-PL" w:bidi="ar-SA"/>
    </w:rPr>
  </w:style>
  <w:style w:type="character" w:customStyle="1" w:styleId="xc">
    <w:name w:val="xc"/>
    <w:basedOn w:val="DefaultParagraphFont"/>
    <w:rsid w:val="00AF68A6"/>
  </w:style>
  <w:style w:type="character" w:customStyle="1" w:styleId="text3">
    <w:name w:val="text3"/>
    <w:basedOn w:val="DefaultParagraphFont"/>
    <w:rsid w:val="003A1503"/>
  </w:style>
  <w:style w:type="character" w:styleId="Strong">
    <w:name w:val="Strong"/>
    <w:basedOn w:val="DefaultParagraphFont"/>
    <w:uiPriority w:val="22"/>
    <w:qFormat/>
    <w:rsid w:val="00F068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D9FE3-749D-4C3B-86CB-5B66A63B3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1070</Words>
  <Characters>6101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Lucian Husdup</cp:lastModifiedBy>
  <cp:revision>54</cp:revision>
  <cp:lastPrinted>2015-11-25T14:45:00Z</cp:lastPrinted>
  <dcterms:created xsi:type="dcterms:W3CDTF">2016-02-18T14:27:00Z</dcterms:created>
  <dcterms:modified xsi:type="dcterms:W3CDTF">2024-10-17T02:08:00Z</dcterms:modified>
</cp:coreProperties>
</file>