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CED80" w14:textId="77777777" w:rsidR="00324849" w:rsidRPr="00D37D84" w:rsidRDefault="00324849" w:rsidP="00D37D84">
      <w:pPr>
        <w:widowControl w:val="0"/>
        <w:autoSpaceDE w:val="0"/>
        <w:autoSpaceDN w:val="0"/>
        <w:adjustRightInd w:val="0"/>
        <w:jc w:val="right"/>
        <w:rPr>
          <w:b/>
          <w:lang w:val="ro-RO"/>
        </w:rPr>
      </w:pPr>
      <w:r w:rsidRPr="00D37D84">
        <w:rPr>
          <w:b/>
          <w:lang w:val="ro-RO"/>
        </w:rPr>
        <w:t>R40 - Anexa 1</w:t>
      </w:r>
    </w:p>
    <w:p w14:paraId="5EC034AB" w14:textId="77777777" w:rsidR="00324849" w:rsidRDefault="00324849" w:rsidP="00324849">
      <w:pPr>
        <w:jc w:val="center"/>
        <w:rPr>
          <w:b/>
          <w:sz w:val="20"/>
          <w:szCs w:val="20"/>
          <w:lang w:val="ro-RO"/>
        </w:rPr>
      </w:pPr>
    </w:p>
    <w:p w14:paraId="0EB176EA" w14:textId="77777777" w:rsidR="00D37D84" w:rsidRPr="000724F9" w:rsidRDefault="00D37D84" w:rsidP="00324849">
      <w:pPr>
        <w:jc w:val="center"/>
        <w:rPr>
          <w:b/>
          <w:sz w:val="20"/>
          <w:szCs w:val="20"/>
          <w:lang w:val="ro-RO"/>
        </w:rPr>
      </w:pPr>
    </w:p>
    <w:p w14:paraId="492BACF9" w14:textId="77777777" w:rsidR="00324849" w:rsidRDefault="00324849" w:rsidP="00324849">
      <w:pPr>
        <w:jc w:val="center"/>
        <w:rPr>
          <w:b/>
        </w:rPr>
      </w:pPr>
      <w:r>
        <w:rPr>
          <w:b/>
        </w:rPr>
        <w:t xml:space="preserve">FIŞA DISCIPLINEI </w:t>
      </w:r>
    </w:p>
    <w:p w14:paraId="2B97AE9D" w14:textId="77777777" w:rsidR="00324849" w:rsidRPr="00D37D84" w:rsidRDefault="00324849" w:rsidP="00D37D84">
      <w:pPr>
        <w:jc w:val="center"/>
      </w:pPr>
      <w:r>
        <w:t>(licență)</w:t>
      </w:r>
    </w:p>
    <w:p w14:paraId="751294EC" w14:textId="77777777" w:rsidR="00324849" w:rsidRPr="000724F9" w:rsidRDefault="00324849" w:rsidP="00324849">
      <w:pPr>
        <w:numPr>
          <w:ilvl w:val="0"/>
          <w:numId w:val="2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>Date despre program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6592"/>
      </w:tblGrid>
      <w:tr w:rsidR="00324849" w:rsidRPr="000724F9" w14:paraId="2A4908B4" w14:textId="77777777" w:rsidTr="00104F06">
        <w:trPr>
          <w:trHeight w:val="301"/>
        </w:trPr>
        <w:tc>
          <w:tcPr>
            <w:tcW w:w="1655" w:type="pct"/>
          </w:tcPr>
          <w:p w14:paraId="64E82468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Instituţia de învăţământ superior</w:t>
            </w:r>
          </w:p>
        </w:tc>
        <w:tc>
          <w:tcPr>
            <w:tcW w:w="3345" w:type="pct"/>
          </w:tcPr>
          <w:p w14:paraId="38C9A198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  <w:r w:rsidRPr="000724F9">
              <w:rPr>
                <w:b/>
                <w:sz w:val="20"/>
                <w:szCs w:val="20"/>
                <w:lang w:val="ro-RO"/>
              </w:rPr>
              <w:t>Universitatea „Ştefan cel Mare” din Suceava</w:t>
            </w:r>
          </w:p>
        </w:tc>
      </w:tr>
      <w:tr w:rsidR="00324849" w:rsidRPr="000724F9" w14:paraId="177E401C" w14:textId="77777777" w:rsidTr="00104F06">
        <w:trPr>
          <w:trHeight w:val="301"/>
        </w:trPr>
        <w:tc>
          <w:tcPr>
            <w:tcW w:w="1655" w:type="pct"/>
          </w:tcPr>
          <w:p w14:paraId="4EDFBBFA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45" w:type="pct"/>
          </w:tcPr>
          <w:p w14:paraId="783B56CF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  <w:r w:rsidRPr="00FD7068">
              <w:rPr>
                <w:b/>
                <w:sz w:val="20"/>
                <w:szCs w:val="20"/>
                <w:lang w:val="ro-RO"/>
              </w:rPr>
              <w:t>Facultatea d</w:t>
            </w:r>
            <w:r>
              <w:rPr>
                <w:b/>
                <w:sz w:val="20"/>
                <w:szCs w:val="20"/>
                <w:lang w:val="ro-RO"/>
              </w:rPr>
              <w:t>e Drept și Științe Administrative</w:t>
            </w:r>
          </w:p>
        </w:tc>
      </w:tr>
      <w:tr w:rsidR="00324849" w:rsidRPr="000724F9" w14:paraId="2F5AA595" w14:textId="77777777" w:rsidTr="00104F06">
        <w:trPr>
          <w:trHeight w:val="317"/>
        </w:trPr>
        <w:tc>
          <w:tcPr>
            <w:tcW w:w="1655" w:type="pct"/>
          </w:tcPr>
          <w:p w14:paraId="616E1DDA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45" w:type="pct"/>
          </w:tcPr>
          <w:p w14:paraId="587C306D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Drept și Științe Administrative</w:t>
            </w:r>
          </w:p>
        </w:tc>
      </w:tr>
      <w:tr w:rsidR="00324849" w:rsidRPr="000724F9" w14:paraId="4743896A" w14:textId="77777777" w:rsidTr="00104F06">
        <w:trPr>
          <w:trHeight w:val="301"/>
        </w:trPr>
        <w:tc>
          <w:tcPr>
            <w:tcW w:w="1655" w:type="pct"/>
          </w:tcPr>
          <w:p w14:paraId="438F12C1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45" w:type="pct"/>
          </w:tcPr>
          <w:p w14:paraId="62CF56D8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Drept</w:t>
            </w:r>
          </w:p>
        </w:tc>
      </w:tr>
      <w:tr w:rsidR="00324849" w:rsidRPr="000724F9" w14:paraId="6F0D26D9" w14:textId="77777777" w:rsidTr="00104F06">
        <w:trPr>
          <w:trHeight w:val="301"/>
        </w:trPr>
        <w:tc>
          <w:tcPr>
            <w:tcW w:w="1655" w:type="pct"/>
          </w:tcPr>
          <w:p w14:paraId="04FB8566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45" w:type="pct"/>
          </w:tcPr>
          <w:p w14:paraId="40393E05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  <w:r w:rsidRPr="000724F9">
              <w:rPr>
                <w:b/>
                <w:sz w:val="20"/>
                <w:szCs w:val="20"/>
                <w:lang w:val="ro-RO"/>
              </w:rPr>
              <w:t>Licenţă</w:t>
            </w:r>
          </w:p>
        </w:tc>
      </w:tr>
      <w:tr w:rsidR="00324849" w:rsidRPr="000724F9" w14:paraId="7645ED16" w14:textId="77777777" w:rsidTr="00104F06">
        <w:trPr>
          <w:trHeight w:val="301"/>
        </w:trPr>
        <w:tc>
          <w:tcPr>
            <w:tcW w:w="1655" w:type="pct"/>
          </w:tcPr>
          <w:p w14:paraId="66983549" w14:textId="77777777" w:rsidR="00324849" w:rsidRPr="000724F9" w:rsidRDefault="000D306E" w:rsidP="000D306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Programul de studii</w:t>
            </w:r>
          </w:p>
        </w:tc>
        <w:tc>
          <w:tcPr>
            <w:tcW w:w="3345" w:type="pct"/>
          </w:tcPr>
          <w:p w14:paraId="7841256E" w14:textId="77777777" w:rsidR="00324849" w:rsidRPr="000724F9" w:rsidRDefault="00E27038" w:rsidP="00104F06">
            <w:pPr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Drept european internațional</w:t>
            </w:r>
            <w:r w:rsidR="00324849">
              <w:rPr>
                <w:b/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73A55635" w14:textId="77777777" w:rsidR="00324849" w:rsidRPr="000724F9" w:rsidRDefault="00324849" w:rsidP="00324849">
      <w:pPr>
        <w:ind w:left="360"/>
        <w:rPr>
          <w:b/>
          <w:sz w:val="20"/>
          <w:szCs w:val="20"/>
          <w:lang w:val="ro-RO"/>
        </w:rPr>
      </w:pPr>
    </w:p>
    <w:p w14:paraId="28E91AC7" w14:textId="77777777" w:rsidR="00324849" w:rsidRPr="000724F9" w:rsidRDefault="00324849" w:rsidP="00324849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 xml:space="preserve">Date despre disciplină –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8"/>
        <w:gridCol w:w="401"/>
        <w:gridCol w:w="1179"/>
        <w:gridCol w:w="229"/>
        <w:gridCol w:w="926"/>
        <w:gridCol w:w="481"/>
        <w:gridCol w:w="1406"/>
        <w:gridCol w:w="1992"/>
        <w:gridCol w:w="1339"/>
        <w:gridCol w:w="698"/>
      </w:tblGrid>
      <w:tr w:rsidR="00324849" w:rsidRPr="000724F9" w14:paraId="493D82D0" w14:textId="77777777" w:rsidTr="00104F06">
        <w:trPr>
          <w:trHeight w:val="291"/>
        </w:trPr>
        <w:tc>
          <w:tcPr>
            <w:tcW w:w="1425" w:type="pct"/>
            <w:gridSpan w:val="3"/>
          </w:tcPr>
          <w:p w14:paraId="11B510F3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75" w:type="pct"/>
            <w:gridSpan w:val="7"/>
          </w:tcPr>
          <w:p w14:paraId="6A57E6C8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b/>
                <w:sz w:val="20"/>
                <w:szCs w:val="20"/>
                <w:lang w:val="ro-RO"/>
              </w:rPr>
              <w:t xml:space="preserve">Drept </w:t>
            </w:r>
            <w:r>
              <w:rPr>
                <w:b/>
                <w:sz w:val="20"/>
                <w:szCs w:val="20"/>
                <w:lang w:val="ro-RO"/>
              </w:rPr>
              <w:t>roman.</w:t>
            </w:r>
            <w:r w:rsidRPr="000724F9">
              <w:rPr>
                <w:b/>
                <w:sz w:val="20"/>
                <w:szCs w:val="20"/>
                <w:lang w:val="ro-RO"/>
              </w:rPr>
              <w:t xml:space="preserve"> </w:t>
            </w:r>
          </w:p>
        </w:tc>
      </w:tr>
      <w:tr w:rsidR="00324849" w:rsidRPr="000724F9" w14:paraId="1AF7D2F3" w14:textId="77777777" w:rsidTr="00104F06">
        <w:trPr>
          <w:trHeight w:val="291"/>
        </w:trPr>
        <w:tc>
          <w:tcPr>
            <w:tcW w:w="2009" w:type="pct"/>
            <w:gridSpan w:val="5"/>
          </w:tcPr>
          <w:p w14:paraId="57D03E94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Titularul activităţilor de curs</w:t>
            </w:r>
          </w:p>
        </w:tc>
        <w:tc>
          <w:tcPr>
            <w:tcW w:w="2991" w:type="pct"/>
            <w:gridSpan w:val="5"/>
          </w:tcPr>
          <w:p w14:paraId="6AFD8583" w14:textId="77777777" w:rsidR="00324849" w:rsidRPr="00243038" w:rsidRDefault="00324849" w:rsidP="00104F06">
            <w:pPr>
              <w:rPr>
                <w:sz w:val="20"/>
                <w:szCs w:val="20"/>
                <w:lang w:val="ro-RO"/>
              </w:rPr>
            </w:pPr>
            <w:r w:rsidRPr="00243038">
              <w:rPr>
                <w:sz w:val="20"/>
                <w:szCs w:val="20"/>
                <w:lang w:val="ro-RO"/>
              </w:rPr>
              <w:t xml:space="preserve">Lector univ. dr. </w:t>
            </w:r>
            <w:r w:rsidRPr="00243038">
              <w:rPr>
                <w:sz w:val="20"/>
                <w:szCs w:val="20"/>
              </w:rPr>
              <w:t>Lucian-Sorin STĂNESCU</w:t>
            </w:r>
          </w:p>
        </w:tc>
      </w:tr>
      <w:tr w:rsidR="00324849" w:rsidRPr="000724F9" w14:paraId="16E03F2C" w14:textId="77777777" w:rsidTr="00104F06">
        <w:trPr>
          <w:trHeight w:val="291"/>
        </w:trPr>
        <w:tc>
          <w:tcPr>
            <w:tcW w:w="2009" w:type="pct"/>
            <w:gridSpan w:val="5"/>
          </w:tcPr>
          <w:p w14:paraId="30647E88" w14:textId="77777777" w:rsidR="00324849" w:rsidRPr="000724F9" w:rsidRDefault="00324849" w:rsidP="000D306E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Titularul activităţilor </w:t>
            </w:r>
            <w:r w:rsidR="000D306E">
              <w:rPr>
                <w:sz w:val="20"/>
                <w:szCs w:val="20"/>
                <w:lang w:val="ro-RO"/>
              </w:rPr>
              <w:t>aplicative</w:t>
            </w:r>
          </w:p>
        </w:tc>
        <w:tc>
          <w:tcPr>
            <w:tcW w:w="2991" w:type="pct"/>
            <w:gridSpan w:val="5"/>
          </w:tcPr>
          <w:p w14:paraId="1A570179" w14:textId="77777777" w:rsidR="00324849" w:rsidRPr="00243038" w:rsidRDefault="00324849" w:rsidP="00104F06">
            <w:pPr>
              <w:rPr>
                <w:sz w:val="20"/>
                <w:szCs w:val="20"/>
                <w:lang w:val="ro-RO"/>
              </w:rPr>
            </w:pPr>
            <w:r w:rsidRPr="00243038">
              <w:rPr>
                <w:sz w:val="20"/>
                <w:szCs w:val="20"/>
                <w:lang w:val="ro-RO"/>
              </w:rPr>
              <w:t xml:space="preserve">Lector univ. dr. </w:t>
            </w:r>
            <w:r w:rsidRPr="00243038">
              <w:rPr>
                <w:sz w:val="20"/>
                <w:szCs w:val="20"/>
              </w:rPr>
              <w:t>Lucian-Sorin STĂNESCU</w:t>
            </w:r>
          </w:p>
        </w:tc>
      </w:tr>
      <w:tr w:rsidR="00324849" w:rsidRPr="000724F9" w14:paraId="7C89656F" w14:textId="77777777" w:rsidTr="00104F06">
        <w:trPr>
          <w:trHeight w:val="175"/>
        </w:trPr>
        <w:tc>
          <w:tcPr>
            <w:tcW w:w="829" w:type="pct"/>
            <w:gridSpan w:val="2"/>
          </w:tcPr>
          <w:p w14:paraId="33E44803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Anul de studiu</w:t>
            </w:r>
          </w:p>
          <w:p w14:paraId="57AB6A70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2" w:type="pct"/>
            <w:gridSpan w:val="2"/>
          </w:tcPr>
          <w:p w14:paraId="661F323D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11" w:type="pct"/>
            <w:gridSpan w:val="2"/>
          </w:tcPr>
          <w:p w14:paraId="55D7290C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Semestrul</w:t>
            </w:r>
          </w:p>
          <w:p w14:paraId="3A4E97DD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711" w:type="pct"/>
          </w:tcPr>
          <w:p w14:paraId="7424BF57" w14:textId="77777777" w:rsidR="00324849" w:rsidRPr="00751913" w:rsidRDefault="00324849" w:rsidP="00104F06">
            <w:pPr>
              <w:rPr>
                <w:sz w:val="20"/>
                <w:szCs w:val="20"/>
                <w:lang w:val="ro-RO"/>
              </w:rPr>
            </w:pPr>
            <w:r w:rsidRPr="00751913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1007" w:type="pct"/>
          </w:tcPr>
          <w:p w14:paraId="40CD6670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1030" w:type="pct"/>
            <w:gridSpan w:val="2"/>
          </w:tcPr>
          <w:p w14:paraId="22DFBE04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Examen </w:t>
            </w:r>
          </w:p>
        </w:tc>
      </w:tr>
      <w:tr w:rsidR="00324849" w:rsidRPr="000724F9" w14:paraId="2B1F6170" w14:textId="77777777" w:rsidTr="00104F06">
        <w:trPr>
          <w:trHeight w:val="175"/>
        </w:trPr>
        <w:tc>
          <w:tcPr>
            <w:tcW w:w="626" w:type="pct"/>
            <w:vMerge w:val="restart"/>
          </w:tcPr>
          <w:p w14:paraId="3E054631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4021" w:type="pct"/>
            <w:gridSpan w:val="8"/>
          </w:tcPr>
          <w:p w14:paraId="6B628ACF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14:paraId="3E740C34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DF - fundamentală, DD - în domeniu, DS - de specialitate, DC - complementară</w:t>
            </w:r>
          </w:p>
        </w:tc>
        <w:tc>
          <w:tcPr>
            <w:tcW w:w="353" w:type="pct"/>
          </w:tcPr>
          <w:p w14:paraId="0504FB0A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DF</w:t>
            </w:r>
          </w:p>
        </w:tc>
      </w:tr>
      <w:tr w:rsidR="00324849" w:rsidRPr="000724F9" w14:paraId="14E5FEC6" w14:textId="77777777" w:rsidTr="00104F06">
        <w:trPr>
          <w:trHeight w:val="175"/>
        </w:trPr>
        <w:tc>
          <w:tcPr>
            <w:tcW w:w="626" w:type="pct"/>
            <w:vMerge/>
          </w:tcPr>
          <w:p w14:paraId="6DE9BF01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21" w:type="pct"/>
            <w:gridSpan w:val="8"/>
          </w:tcPr>
          <w:p w14:paraId="3B5187D8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Categoria de opţionalitate a disciplinei: </w:t>
            </w:r>
          </w:p>
          <w:p w14:paraId="41D53453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DO - obligatorie (impusă), DA - opţională (la alegere), DL - facultativă (liber aleasă)</w:t>
            </w:r>
          </w:p>
        </w:tc>
        <w:tc>
          <w:tcPr>
            <w:tcW w:w="353" w:type="pct"/>
          </w:tcPr>
          <w:p w14:paraId="2B45193D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DO</w:t>
            </w:r>
          </w:p>
        </w:tc>
      </w:tr>
    </w:tbl>
    <w:p w14:paraId="566B9B97" w14:textId="77777777" w:rsidR="00324849" w:rsidRPr="000724F9" w:rsidRDefault="00324849" w:rsidP="00324849">
      <w:pPr>
        <w:ind w:left="360"/>
        <w:rPr>
          <w:b/>
          <w:sz w:val="20"/>
          <w:szCs w:val="20"/>
          <w:lang w:val="ro-RO"/>
        </w:rPr>
      </w:pPr>
    </w:p>
    <w:p w14:paraId="793CC964" w14:textId="77777777" w:rsidR="00324849" w:rsidRPr="000724F9" w:rsidRDefault="00324849" w:rsidP="00324849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 xml:space="preserve">Timpul total estimat </w:t>
      </w:r>
      <w:r w:rsidRPr="000724F9">
        <w:rPr>
          <w:sz w:val="20"/>
          <w:szCs w:val="20"/>
          <w:lang w:val="ro-RO"/>
        </w:rPr>
        <w:t>(ore alocate activităţilor didactice)</w:t>
      </w:r>
    </w:p>
    <w:p w14:paraId="2C0703DB" w14:textId="77777777" w:rsidR="00324849" w:rsidRPr="000724F9" w:rsidRDefault="00324849" w:rsidP="00324849">
      <w:pPr>
        <w:ind w:left="360"/>
        <w:jc w:val="both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8"/>
        <w:gridCol w:w="475"/>
        <w:gridCol w:w="611"/>
        <w:gridCol w:w="430"/>
        <w:gridCol w:w="952"/>
        <w:gridCol w:w="883"/>
        <w:gridCol w:w="1106"/>
        <w:gridCol w:w="546"/>
        <w:gridCol w:w="812"/>
        <w:gridCol w:w="441"/>
      </w:tblGrid>
      <w:tr w:rsidR="00324849" w:rsidRPr="000724F9" w14:paraId="26E5D856" w14:textId="77777777" w:rsidTr="00104F06">
        <w:trPr>
          <w:trHeight w:val="226"/>
        </w:trPr>
        <w:tc>
          <w:tcPr>
            <w:tcW w:w="1826" w:type="pct"/>
            <w:tcBorders>
              <w:bottom w:val="single" w:sz="4" w:space="0" w:color="auto"/>
            </w:tcBorders>
          </w:tcPr>
          <w:p w14:paraId="242BAC39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3A7ABB02" w14:textId="2E5CF4E5" w:rsidR="00324849" w:rsidRPr="000724F9" w:rsidRDefault="008230B0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11650D54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18" w:type="pct"/>
            <w:tcBorders>
              <w:bottom w:val="single" w:sz="4" w:space="0" w:color="auto"/>
            </w:tcBorders>
          </w:tcPr>
          <w:p w14:paraId="6CBCFB92" w14:textId="02CED99D" w:rsidR="00324849" w:rsidRPr="000724F9" w:rsidRDefault="0053450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483" w:type="pct"/>
            <w:shd w:val="clear" w:color="auto" w:fill="auto"/>
          </w:tcPr>
          <w:p w14:paraId="290C08C0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48" w:type="pct"/>
            <w:shd w:val="clear" w:color="auto" w:fill="auto"/>
          </w:tcPr>
          <w:p w14:paraId="4DB87934" w14:textId="593F77B0" w:rsidR="00324849" w:rsidRDefault="0053450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  <w:p w14:paraId="390E965C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61" w:type="pct"/>
            <w:shd w:val="clear" w:color="auto" w:fill="auto"/>
          </w:tcPr>
          <w:p w14:paraId="7FAB126C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77" w:type="pct"/>
            <w:shd w:val="clear" w:color="auto" w:fill="auto"/>
          </w:tcPr>
          <w:p w14:paraId="60EEB29E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12" w:type="pct"/>
            <w:shd w:val="clear" w:color="auto" w:fill="auto"/>
          </w:tcPr>
          <w:p w14:paraId="40473B21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25" w:type="pct"/>
            <w:shd w:val="clear" w:color="auto" w:fill="auto"/>
          </w:tcPr>
          <w:p w14:paraId="07B431C4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  <w:tr w:rsidR="00324849" w:rsidRPr="000724F9" w14:paraId="61F89377" w14:textId="77777777" w:rsidTr="00104F06">
        <w:trPr>
          <w:trHeight w:val="249"/>
        </w:trPr>
        <w:tc>
          <w:tcPr>
            <w:tcW w:w="1826" w:type="pct"/>
            <w:shd w:val="clear" w:color="auto" w:fill="auto"/>
          </w:tcPr>
          <w:p w14:paraId="5AA9348E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 b) Totalul de ore pe semestru din planul de învăţământ</w:t>
            </w:r>
          </w:p>
        </w:tc>
        <w:tc>
          <w:tcPr>
            <w:tcW w:w="241" w:type="pct"/>
            <w:shd w:val="clear" w:color="auto" w:fill="auto"/>
          </w:tcPr>
          <w:p w14:paraId="28521935" w14:textId="71414D5C" w:rsidR="00324849" w:rsidRPr="000724F9" w:rsidRDefault="008230B0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310" w:type="pct"/>
            <w:shd w:val="clear" w:color="auto" w:fill="auto"/>
          </w:tcPr>
          <w:p w14:paraId="709DD620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18" w:type="pct"/>
            <w:shd w:val="clear" w:color="auto" w:fill="auto"/>
          </w:tcPr>
          <w:p w14:paraId="722C7B97" w14:textId="2155005A" w:rsidR="00324849" w:rsidRPr="000724F9" w:rsidRDefault="0053450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483" w:type="pct"/>
            <w:shd w:val="clear" w:color="auto" w:fill="auto"/>
          </w:tcPr>
          <w:p w14:paraId="2F8E3456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448" w:type="pct"/>
            <w:shd w:val="clear" w:color="auto" w:fill="auto"/>
          </w:tcPr>
          <w:p w14:paraId="7D7A910B" w14:textId="537B5AA2" w:rsidR="00324849" w:rsidRPr="000724F9" w:rsidRDefault="008230B0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14</w:t>
            </w:r>
          </w:p>
        </w:tc>
        <w:tc>
          <w:tcPr>
            <w:tcW w:w="561" w:type="pct"/>
            <w:shd w:val="clear" w:color="auto" w:fill="auto"/>
          </w:tcPr>
          <w:p w14:paraId="621B4FFA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77" w:type="pct"/>
            <w:shd w:val="clear" w:color="auto" w:fill="auto"/>
          </w:tcPr>
          <w:p w14:paraId="4CD802C2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  <w:tc>
          <w:tcPr>
            <w:tcW w:w="412" w:type="pct"/>
            <w:shd w:val="clear" w:color="auto" w:fill="auto"/>
          </w:tcPr>
          <w:p w14:paraId="15EEBD9F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25" w:type="pct"/>
            <w:shd w:val="clear" w:color="auto" w:fill="auto"/>
          </w:tcPr>
          <w:p w14:paraId="02ED3AE2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-</w:t>
            </w:r>
          </w:p>
        </w:tc>
      </w:tr>
    </w:tbl>
    <w:p w14:paraId="183E323F" w14:textId="77777777" w:rsidR="00324849" w:rsidRPr="000724F9" w:rsidRDefault="00324849" w:rsidP="00324849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1"/>
        <w:gridCol w:w="1033"/>
      </w:tblGrid>
      <w:tr w:rsidR="00324849" w:rsidRPr="000724F9" w14:paraId="6FFE829F" w14:textId="77777777" w:rsidTr="00104F06">
        <w:trPr>
          <w:trHeight w:val="226"/>
        </w:trPr>
        <w:tc>
          <w:tcPr>
            <w:tcW w:w="4476" w:type="pct"/>
          </w:tcPr>
          <w:p w14:paraId="251A6897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II Distribuţia fondului de timp pe semestru:</w:t>
            </w:r>
          </w:p>
        </w:tc>
        <w:tc>
          <w:tcPr>
            <w:tcW w:w="524" w:type="pct"/>
          </w:tcPr>
          <w:p w14:paraId="012B2A32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ore</w:t>
            </w:r>
          </w:p>
        </w:tc>
      </w:tr>
      <w:tr w:rsidR="00324849" w:rsidRPr="000724F9" w14:paraId="6602F270" w14:textId="77777777" w:rsidTr="00104F06">
        <w:trPr>
          <w:trHeight w:val="185"/>
        </w:trPr>
        <w:tc>
          <w:tcPr>
            <w:tcW w:w="4476" w:type="pct"/>
          </w:tcPr>
          <w:p w14:paraId="11E61264" w14:textId="77777777" w:rsidR="00324849" w:rsidRPr="000724F9" w:rsidRDefault="00324849" w:rsidP="00104F06">
            <w:pPr>
              <w:ind w:left="360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II a) Studiul după manual, suport de curs, bibliografie şi notiţe</w:t>
            </w:r>
          </w:p>
        </w:tc>
        <w:tc>
          <w:tcPr>
            <w:tcW w:w="524" w:type="pct"/>
          </w:tcPr>
          <w:p w14:paraId="425C3250" w14:textId="2C460945" w:rsidR="00324849" w:rsidRPr="000724F9" w:rsidRDefault="00EE4E70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  <w:r w:rsidR="00534509">
              <w:rPr>
                <w:sz w:val="20"/>
                <w:szCs w:val="20"/>
                <w:lang w:val="ro-RO"/>
              </w:rPr>
              <w:t>5</w:t>
            </w:r>
          </w:p>
        </w:tc>
      </w:tr>
      <w:tr w:rsidR="00324849" w:rsidRPr="000724F9" w14:paraId="42CD40FA" w14:textId="77777777" w:rsidTr="00104F06">
        <w:trPr>
          <w:trHeight w:val="231"/>
        </w:trPr>
        <w:tc>
          <w:tcPr>
            <w:tcW w:w="4476" w:type="pct"/>
          </w:tcPr>
          <w:p w14:paraId="1A1BA88D" w14:textId="77777777" w:rsidR="00324849" w:rsidRPr="000724F9" w:rsidRDefault="00324849" w:rsidP="00104F06">
            <w:pPr>
              <w:ind w:left="360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II b) Documentare suplimentară în bibliotecă, pe platformele electronice de specialitate şi pe teren</w:t>
            </w:r>
          </w:p>
        </w:tc>
        <w:tc>
          <w:tcPr>
            <w:tcW w:w="524" w:type="pct"/>
          </w:tcPr>
          <w:p w14:paraId="321DF859" w14:textId="0EA981A2" w:rsidR="00324849" w:rsidRPr="000724F9" w:rsidRDefault="0053450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</w:tr>
      <w:tr w:rsidR="00324849" w:rsidRPr="000724F9" w14:paraId="5437F0FE" w14:textId="77777777" w:rsidTr="00104F06">
        <w:trPr>
          <w:trHeight w:val="277"/>
        </w:trPr>
        <w:tc>
          <w:tcPr>
            <w:tcW w:w="4476" w:type="pct"/>
          </w:tcPr>
          <w:p w14:paraId="57429E12" w14:textId="77777777" w:rsidR="00324849" w:rsidRPr="000724F9" w:rsidRDefault="00324849" w:rsidP="00104F06">
            <w:pPr>
              <w:ind w:left="360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II c) Pregătire seminarii/laboratoare, teme, referate, portofolii şi eseuri</w:t>
            </w:r>
          </w:p>
        </w:tc>
        <w:tc>
          <w:tcPr>
            <w:tcW w:w="524" w:type="pct"/>
          </w:tcPr>
          <w:p w14:paraId="31B6FDEB" w14:textId="677B66B5" w:rsidR="00324849" w:rsidRPr="000724F9" w:rsidRDefault="0053450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7</w:t>
            </w:r>
          </w:p>
        </w:tc>
      </w:tr>
      <w:tr w:rsidR="00324849" w:rsidRPr="000724F9" w14:paraId="6396C5B7" w14:textId="77777777" w:rsidTr="00104F06">
        <w:trPr>
          <w:trHeight w:val="226"/>
        </w:trPr>
        <w:tc>
          <w:tcPr>
            <w:tcW w:w="4476" w:type="pct"/>
          </w:tcPr>
          <w:p w14:paraId="01252B33" w14:textId="77777777" w:rsidR="00324849" w:rsidRPr="000724F9" w:rsidRDefault="00324849" w:rsidP="00104F06">
            <w:pPr>
              <w:ind w:left="360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II d) Tutoriat </w:t>
            </w:r>
          </w:p>
        </w:tc>
        <w:tc>
          <w:tcPr>
            <w:tcW w:w="524" w:type="pct"/>
          </w:tcPr>
          <w:p w14:paraId="09F6FEB9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62E312CD" w14:textId="77777777" w:rsidTr="00104F06">
        <w:trPr>
          <w:trHeight w:val="226"/>
        </w:trPr>
        <w:tc>
          <w:tcPr>
            <w:tcW w:w="4476" w:type="pct"/>
          </w:tcPr>
          <w:p w14:paraId="2A2BDFE7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14:paraId="7039579D" w14:textId="166147F4" w:rsidR="00324849" w:rsidRPr="000724F9" w:rsidRDefault="008230B0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</w:t>
            </w:r>
          </w:p>
        </w:tc>
      </w:tr>
      <w:tr w:rsidR="00324849" w:rsidRPr="000724F9" w14:paraId="12816EEA" w14:textId="77777777" w:rsidTr="00104F06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14:paraId="3C552A8C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IV Alte activităţi (precizaţi):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2A4E222A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0A88CFB1" w14:textId="77777777" w:rsidR="00324849" w:rsidRPr="000724F9" w:rsidRDefault="00324849" w:rsidP="00324849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324849" w:rsidRPr="000724F9" w14:paraId="061A6969" w14:textId="77777777" w:rsidTr="00104F06">
        <w:trPr>
          <w:trHeight w:val="226"/>
        </w:trPr>
        <w:tc>
          <w:tcPr>
            <w:tcW w:w="4219" w:type="dxa"/>
            <w:shd w:val="clear" w:color="auto" w:fill="auto"/>
          </w:tcPr>
          <w:p w14:paraId="3D94741F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Total ore studiu individual II (a+b+c+d)</w:t>
            </w:r>
          </w:p>
        </w:tc>
        <w:tc>
          <w:tcPr>
            <w:tcW w:w="701" w:type="dxa"/>
            <w:shd w:val="clear" w:color="auto" w:fill="auto"/>
          </w:tcPr>
          <w:p w14:paraId="0337934B" w14:textId="055D13D2" w:rsidR="00324849" w:rsidRPr="000724F9" w:rsidRDefault="0053450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56</w:t>
            </w:r>
          </w:p>
        </w:tc>
      </w:tr>
      <w:tr w:rsidR="00324849" w:rsidRPr="000724F9" w14:paraId="1080865B" w14:textId="77777777" w:rsidTr="00104F06">
        <w:trPr>
          <w:trHeight w:val="226"/>
        </w:trPr>
        <w:tc>
          <w:tcPr>
            <w:tcW w:w="4219" w:type="dxa"/>
            <w:shd w:val="clear" w:color="auto" w:fill="auto"/>
          </w:tcPr>
          <w:p w14:paraId="3E4A875C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Total ore pe semestru (Ib+II+III+IV)</w:t>
            </w:r>
          </w:p>
        </w:tc>
        <w:tc>
          <w:tcPr>
            <w:tcW w:w="701" w:type="dxa"/>
            <w:shd w:val="clear" w:color="auto" w:fill="auto"/>
          </w:tcPr>
          <w:p w14:paraId="4C37B751" w14:textId="297C8B05" w:rsidR="00324849" w:rsidRPr="000724F9" w:rsidRDefault="00EE4E70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  <w:r w:rsidR="008230B0">
              <w:rPr>
                <w:sz w:val="20"/>
                <w:szCs w:val="20"/>
                <w:lang w:val="ro-RO"/>
              </w:rPr>
              <w:t>00</w:t>
            </w:r>
          </w:p>
        </w:tc>
      </w:tr>
      <w:tr w:rsidR="00324849" w:rsidRPr="000724F9" w14:paraId="42BB9B0C" w14:textId="77777777" w:rsidTr="00104F06">
        <w:trPr>
          <w:trHeight w:val="226"/>
        </w:trPr>
        <w:tc>
          <w:tcPr>
            <w:tcW w:w="4219" w:type="dxa"/>
            <w:shd w:val="clear" w:color="auto" w:fill="auto"/>
          </w:tcPr>
          <w:p w14:paraId="2DAF0210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14:paraId="2DEEF1B6" w14:textId="0C103793" w:rsidR="00324849" w:rsidRPr="000724F9" w:rsidRDefault="004D7A4B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4</w:t>
            </w:r>
          </w:p>
        </w:tc>
      </w:tr>
    </w:tbl>
    <w:p w14:paraId="32380396" w14:textId="77777777" w:rsidR="00324849" w:rsidRPr="000724F9" w:rsidRDefault="00324849" w:rsidP="00324849">
      <w:pPr>
        <w:ind w:left="360"/>
        <w:rPr>
          <w:sz w:val="20"/>
          <w:szCs w:val="20"/>
          <w:lang w:val="ro-RO"/>
        </w:rPr>
      </w:pPr>
    </w:p>
    <w:p w14:paraId="29EE5E5F" w14:textId="77777777" w:rsidR="00324849" w:rsidRPr="000724F9" w:rsidRDefault="00324849" w:rsidP="00324849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 xml:space="preserve">Precondiţii </w:t>
      </w:r>
      <w:r w:rsidRPr="000724F9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612"/>
      </w:tblGrid>
      <w:tr w:rsidR="00324849" w:rsidRPr="000724F9" w14:paraId="242C892F" w14:textId="77777777" w:rsidTr="00104F06">
        <w:tc>
          <w:tcPr>
            <w:tcW w:w="630" w:type="pct"/>
          </w:tcPr>
          <w:p w14:paraId="38A723ED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14:paraId="7F1A0486" w14:textId="77777777" w:rsidR="00324849" w:rsidRPr="000724F9" w:rsidRDefault="00324849" w:rsidP="00642803">
            <w:pPr>
              <w:ind w:left="459"/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3BBA22B7" w14:textId="77777777" w:rsidTr="00104F06">
        <w:tc>
          <w:tcPr>
            <w:tcW w:w="630" w:type="pct"/>
          </w:tcPr>
          <w:p w14:paraId="5B979754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Competenţe</w:t>
            </w:r>
          </w:p>
        </w:tc>
        <w:tc>
          <w:tcPr>
            <w:tcW w:w="4370" w:type="pct"/>
          </w:tcPr>
          <w:p w14:paraId="619567C0" w14:textId="77777777" w:rsidR="00324849" w:rsidRPr="000724F9" w:rsidRDefault="00324849" w:rsidP="00642803">
            <w:pPr>
              <w:ind w:left="176"/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6ED2AAE2" w14:textId="77777777" w:rsidR="00324849" w:rsidRPr="000724F9" w:rsidRDefault="00324849" w:rsidP="00324849">
      <w:pPr>
        <w:ind w:left="360"/>
        <w:rPr>
          <w:sz w:val="20"/>
          <w:szCs w:val="20"/>
          <w:lang w:val="ro-RO"/>
        </w:rPr>
      </w:pPr>
    </w:p>
    <w:p w14:paraId="22F2893A" w14:textId="77777777" w:rsidR="00324849" w:rsidRPr="000724F9" w:rsidRDefault="00324849" w:rsidP="00324849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>Condiţii</w:t>
      </w:r>
      <w:r w:rsidRPr="000724F9">
        <w:rPr>
          <w:sz w:val="20"/>
          <w:szCs w:val="20"/>
          <w:lang w:val="ro-RO"/>
        </w:rPr>
        <w:t xml:space="preserve"> (acolo unde este cazul)</w:t>
      </w:r>
    </w:p>
    <w:p w14:paraId="4D8749EA" w14:textId="77777777" w:rsidR="00324849" w:rsidRPr="000724F9" w:rsidRDefault="00324849" w:rsidP="00324849">
      <w:pPr>
        <w:ind w:left="360"/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1293"/>
        <w:gridCol w:w="7164"/>
      </w:tblGrid>
      <w:tr w:rsidR="00324849" w:rsidRPr="000724F9" w14:paraId="5171C2EE" w14:textId="77777777" w:rsidTr="00104F06">
        <w:tc>
          <w:tcPr>
            <w:tcW w:w="1365" w:type="pct"/>
            <w:gridSpan w:val="2"/>
          </w:tcPr>
          <w:p w14:paraId="5A2B79A9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Desfăşurare a cursului</w:t>
            </w:r>
          </w:p>
        </w:tc>
        <w:tc>
          <w:tcPr>
            <w:tcW w:w="3635" w:type="pct"/>
          </w:tcPr>
          <w:p w14:paraId="50E73890" w14:textId="77777777" w:rsidR="00324849" w:rsidRPr="000724F9" w:rsidRDefault="00642803" w:rsidP="00104F06">
            <w:pPr>
              <w:numPr>
                <w:ilvl w:val="0"/>
                <w:numId w:val="4"/>
              </w:numPr>
              <w:tabs>
                <w:tab w:val="clear" w:pos="720"/>
                <w:tab w:val="num" w:pos="4"/>
                <w:tab w:val="left" w:pos="145"/>
              </w:tabs>
              <w:ind w:left="-138" w:firstLine="138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Existenta unei săli de curs dodată cu videoproiector</w:t>
            </w:r>
          </w:p>
        </w:tc>
      </w:tr>
      <w:tr w:rsidR="00324849" w:rsidRPr="000724F9" w14:paraId="484C98AC" w14:textId="77777777" w:rsidTr="00104F06">
        <w:tc>
          <w:tcPr>
            <w:tcW w:w="709" w:type="pct"/>
            <w:vMerge w:val="restart"/>
          </w:tcPr>
          <w:p w14:paraId="144FFD67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Desfăşurare aplicaţii</w:t>
            </w:r>
          </w:p>
        </w:tc>
        <w:tc>
          <w:tcPr>
            <w:tcW w:w="656" w:type="pct"/>
          </w:tcPr>
          <w:p w14:paraId="5BB92332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14:paraId="688819A4" w14:textId="77777777" w:rsidR="00324849" w:rsidRPr="000724F9" w:rsidRDefault="003515E5" w:rsidP="003515E5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Existenta unei săli de seminar dodată cu videoproiector</w:t>
            </w:r>
          </w:p>
        </w:tc>
      </w:tr>
      <w:tr w:rsidR="00324849" w:rsidRPr="000724F9" w14:paraId="2ABDB1A6" w14:textId="77777777" w:rsidTr="00104F06">
        <w:tc>
          <w:tcPr>
            <w:tcW w:w="709" w:type="pct"/>
            <w:vMerge/>
          </w:tcPr>
          <w:p w14:paraId="3D89CE22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6AB5CB69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3635" w:type="pct"/>
          </w:tcPr>
          <w:p w14:paraId="5B496BE9" w14:textId="77777777" w:rsidR="00324849" w:rsidRPr="000724F9" w:rsidRDefault="00324849" w:rsidP="00104F06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Nu este cazul.</w:t>
            </w:r>
          </w:p>
        </w:tc>
      </w:tr>
      <w:tr w:rsidR="00324849" w:rsidRPr="000724F9" w14:paraId="042CABAD" w14:textId="77777777" w:rsidTr="00104F06">
        <w:trPr>
          <w:trHeight w:val="70"/>
        </w:trPr>
        <w:tc>
          <w:tcPr>
            <w:tcW w:w="709" w:type="pct"/>
            <w:vMerge/>
          </w:tcPr>
          <w:p w14:paraId="4A54E547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14:paraId="35ECA292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14:paraId="52258358" w14:textId="77777777" w:rsidR="00324849" w:rsidRPr="000724F9" w:rsidRDefault="00324849" w:rsidP="00104F06">
            <w:pPr>
              <w:numPr>
                <w:ilvl w:val="0"/>
                <w:numId w:val="3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Nu este cazul.</w:t>
            </w:r>
          </w:p>
        </w:tc>
      </w:tr>
    </w:tbl>
    <w:p w14:paraId="40C2C41E" w14:textId="77777777" w:rsidR="00324849" w:rsidRDefault="00324849" w:rsidP="00324849">
      <w:pPr>
        <w:rPr>
          <w:sz w:val="20"/>
          <w:szCs w:val="20"/>
          <w:lang w:val="ro-RO"/>
        </w:rPr>
      </w:pPr>
    </w:p>
    <w:p w14:paraId="0AEA9C8D" w14:textId="77777777" w:rsidR="00324849" w:rsidRDefault="00324849" w:rsidP="00324849">
      <w:pPr>
        <w:rPr>
          <w:sz w:val="20"/>
          <w:szCs w:val="20"/>
          <w:lang w:val="ro-RO"/>
        </w:rPr>
      </w:pPr>
    </w:p>
    <w:p w14:paraId="6584850B" w14:textId="77777777" w:rsidR="00324849" w:rsidRPr="000724F9" w:rsidRDefault="00324849" w:rsidP="00324849">
      <w:pPr>
        <w:rPr>
          <w:sz w:val="20"/>
          <w:szCs w:val="20"/>
          <w:lang w:val="ro-RO"/>
        </w:rPr>
      </w:pPr>
    </w:p>
    <w:p w14:paraId="27F0DD33" w14:textId="77777777" w:rsidR="00324849" w:rsidRPr="00CF3442" w:rsidRDefault="00324849" w:rsidP="00324849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CF3442">
        <w:rPr>
          <w:b/>
          <w:sz w:val="20"/>
          <w:szCs w:val="20"/>
          <w:lang w:val="ro-RO"/>
        </w:rPr>
        <w:t>Competenţe specifice acumulate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623"/>
      </w:tblGrid>
      <w:tr w:rsidR="00324849" w:rsidRPr="000724F9" w14:paraId="633F318A" w14:textId="77777777" w:rsidTr="00104F06">
        <w:tc>
          <w:tcPr>
            <w:tcW w:w="613" w:type="pct"/>
            <w:shd w:val="clear" w:color="auto" w:fill="auto"/>
            <w:vAlign w:val="center"/>
          </w:tcPr>
          <w:p w14:paraId="5E62BE13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lastRenderedPageBreak/>
              <w:t>Competenţe profesionale</w:t>
            </w:r>
          </w:p>
        </w:tc>
        <w:tc>
          <w:tcPr>
            <w:tcW w:w="4387" w:type="pct"/>
            <w:shd w:val="clear" w:color="auto" w:fill="auto"/>
            <w:noWrap/>
          </w:tcPr>
          <w:p w14:paraId="0D22C2DC" w14:textId="4DB52B94" w:rsidR="0025536A" w:rsidRDefault="001B45B2" w:rsidP="0025536A">
            <w:pPr>
              <w:ind w:left="17"/>
              <w:jc w:val="both"/>
              <w:rPr>
                <w:sz w:val="20"/>
                <w:szCs w:val="20"/>
              </w:rPr>
            </w:pPr>
            <w:r w:rsidRPr="001B45B2">
              <w:rPr>
                <w:sz w:val="20"/>
                <w:szCs w:val="20"/>
              </w:rPr>
              <w:t>CP</w:t>
            </w:r>
            <w:r w:rsidR="0025536A">
              <w:rPr>
                <w:sz w:val="20"/>
                <w:szCs w:val="20"/>
              </w:rPr>
              <w:t>3</w:t>
            </w:r>
            <w:r w:rsidR="00CC3096">
              <w:rPr>
                <w:sz w:val="20"/>
                <w:szCs w:val="20"/>
              </w:rPr>
              <w:t xml:space="preserve"> Interpretează legislația;</w:t>
            </w:r>
          </w:p>
          <w:p w14:paraId="099207AA" w14:textId="6D36D450" w:rsidR="0025536A" w:rsidRDefault="0025536A" w:rsidP="0025536A">
            <w:pPr>
              <w:ind w:left="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CP5</w:t>
            </w:r>
            <w:r w:rsidR="00CC3096">
              <w:rPr>
                <w:sz w:val="20"/>
                <w:szCs w:val="20"/>
              </w:rPr>
              <w:t xml:space="preserve"> respectă reglementările juridice</w:t>
            </w:r>
          </w:p>
          <w:p w14:paraId="0A4A491E" w14:textId="439D7776" w:rsidR="0025536A" w:rsidRPr="000724F9" w:rsidRDefault="0025536A" w:rsidP="0025536A">
            <w:pPr>
              <w:ind w:left="17"/>
              <w:jc w:val="both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</w:rPr>
              <w:t>CP12</w:t>
            </w:r>
            <w:r w:rsidR="00CC3096">
              <w:rPr>
                <w:sz w:val="20"/>
                <w:szCs w:val="20"/>
              </w:rPr>
              <w:t xml:space="preserve"> Prezintă argumente juridice</w:t>
            </w:r>
          </w:p>
          <w:p w14:paraId="0340AD26" w14:textId="2D375ABD" w:rsidR="001B45B2" w:rsidRPr="000724F9" w:rsidRDefault="001B45B2" w:rsidP="00104F06">
            <w:pPr>
              <w:ind w:left="17"/>
              <w:jc w:val="both"/>
              <w:rPr>
                <w:sz w:val="20"/>
                <w:szCs w:val="20"/>
                <w:lang w:val="it-IT"/>
              </w:rPr>
            </w:pPr>
          </w:p>
        </w:tc>
      </w:tr>
      <w:tr w:rsidR="00324849" w:rsidRPr="000724F9" w14:paraId="2E313DD1" w14:textId="77777777" w:rsidTr="00104F06">
        <w:tc>
          <w:tcPr>
            <w:tcW w:w="613" w:type="pct"/>
            <w:shd w:val="clear" w:color="auto" w:fill="auto"/>
          </w:tcPr>
          <w:p w14:paraId="0A5C77D2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Competenţe transversale</w:t>
            </w:r>
          </w:p>
        </w:tc>
        <w:tc>
          <w:tcPr>
            <w:tcW w:w="4387" w:type="pct"/>
            <w:shd w:val="clear" w:color="auto" w:fill="auto"/>
            <w:noWrap/>
          </w:tcPr>
          <w:p w14:paraId="1DA71730" w14:textId="434B46A0" w:rsidR="001B45B2" w:rsidRPr="000724F9" w:rsidRDefault="001B45B2" w:rsidP="00104F06">
            <w:pPr>
              <w:jc w:val="both"/>
              <w:rPr>
                <w:sz w:val="20"/>
                <w:szCs w:val="20"/>
                <w:lang w:val="it-IT"/>
              </w:rPr>
            </w:pPr>
            <w:r w:rsidRPr="001B45B2">
              <w:rPr>
                <w:sz w:val="20"/>
                <w:szCs w:val="20"/>
              </w:rPr>
              <w:t xml:space="preserve">CT3. </w:t>
            </w:r>
            <w:r w:rsidR="00CC3096">
              <w:rPr>
                <w:sz w:val="20"/>
                <w:szCs w:val="20"/>
              </w:rPr>
              <w:t>Respectă reglementările</w:t>
            </w:r>
          </w:p>
        </w:tc>
      </w:tr>
    </w:tbl>
    <w:p w14:paraId="321D494D" w14:textId="77777777" w:rsidR="00324849" w:rsidRPr="000724F9" w:rsidRDefault="00324849" w:rsidP="00324849">
      <w:pPr>
        <w:ind w:left="360"/>
        <w:rPr>
          <w:b/>
          <w:sz w:val="20"/>
          <w:szCs w:val="20"/>
          <w:lang w:val="ro-RO"/>
        </w:rPr>
      </w:pPr>
    </w:p>
    <w:p w14:paraId="2891E8AA" w14:textId="77777777" w:rsidR="00324849" w:rsidRPr="000724F9" w:rsidRDefault="00324849" w:rsidP="00324849">
      <w:pPr>
        <w:ind w:left="360"/>
        <w:rPr>
          <w:b/>
          <w:sz w:val="20"/>
          <w:szCs w:val="20"/>
          <w:lang w:val="ro-RO"/>
        </w:rPr>
      </w:pPr>
    </w:p>
    <w:p w14:paraId="0097857F" w14:textId="77777777" w:rsidR="00324849" w:rsidRPr="000724F9" w:rsidRDefault="00324849" w:rsidP="00324849">
      <w:pPr>
        <w:numPr>
          <w:ilvl w:val="0"/>
          <w:numId w:val="2"/>
        </w:numPr>
        <w:rPr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 xml:space="preserve">Obiectivele disciplinei </w:t>
      </w:r>
      <w:r w:rsidRPr="000724F9">
        <w:rPr>
          <w:sz w:val="20"/>
          <w:szCs w:val="20"/>
          <w:lang w:val="ro-RO"/>
        </w:rPr>
        <w:t>(reieşind din grila competenţelor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7"/>
        <w:gridCol w:w="6827"/>
      </w:tblGrid>
      <w:tr w:rsidR="00324849" w:rsidRPr="000724F9" w14:paraId="11B483F8" w14:textId="77777777" w:rsidTr="00104F06">
        <w:trPr>
          <w:trHeight w:val="490"/>
        </w:trPr>
        <w:tc>
          <w:tcPr>
            <w:tcW w:w="1536" w:type="pct"/>
          </w:tcPr>
          <w:p w14:paraId="4FE91468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14:paraId="3BC0A742" w14:textId="77777777" w:rsidR="00324849" w:rsidRDefault="00324849" w:rsidP="00104F06">
            <w:pPr>
              <w:rPr>
                <w:sz w:val="20"/>
                <w:szCs w:val="20"/>
                <w:lang w:val="pt-BR"/>
              </w:rPr>
            </w:pPr>
            <w:r w:rsidRPr="000724F9">
              <w:rPr>
                <w:sz w:val="20"/>
                <w:szCs w:val="20"/>
                <w:lang w:val="ro-RO"/>
              </w:rPr>
              <w:t>Î</w:t>
            </w:r>
            <w:r w:rsidRPr="000724F9">
              <w:rPr>
                <w:sz w:val="20"/>
                <w:szCs w:val="20"/>
                <w:lang w:val="pt-BR"/>
              </w:rPr>
              <w:t xml:space="preserve">nsuşirea şi valorificarea conceptelor de baza, categoriilor și noțiunilor fundamentale ale dreptului </w:t>
            </w:r>
            <w:r>
              <w:rPr>
                <w:sz w:val="20"/>
                <w:szCs w:val="20"/>
                <w:lang w:val="pt-BR"/>
              </w:rPr>
              <w:t>roman.</w:t>
            </w:r>
          </w:p>
          <w:p w14:paraId="68DD6D3C" w14:textId="32A97943" w:rsidR="00D9195D" w:rsidRPr="00152C84" w:rsidRDefault="00D9195D" w:rsidP="00152C84">
            <w:pPr>
              <w:ind w:left="17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Capacitatea de operaționalizare a conceptelor </w:t>
            </w:r>
            <w:r w:rsidR="00152C84">
              <w:rPr>
                <w:sz w:val="20"/>
                <w:szCs w:val="20"/>
                <w:lang w:val="ro-RO"/>
              </w:rPr>
              <w:t>(</w:t>
            </w:r>
            <w:r>
              <w:rPr>
                <w:sz w:val="20"/>
                <w:szCs w:val="20"/>
                <w:lang w:val="ro-RO"/>
              </w:rPr>
              <w:t>CP</w:t>
            </w:r>
            <w:r w:rsidR="0025536A">
              <w:rPr>
                <w:sz w:val="20"/>
                <w:szCs w:val="20"/>
                <w:lang w:val="ro-RO"/>
              </w:rPr>
              <w:t>3</w:t>
            </w:r>
            <w:r>
              <w:rPr>
                <w:sz w:val="20"/>
                <w:szCs w:val="20"/>
                <w:lang w:val="ro-RO"/>
              </w:rPr>
              <w:t>, CP</w:t>
            </w:r>
            <w:r w:rsidR="0025536A">
              <w:rPr>
                <w:sz w:val="20"/>
                <w:szCs w:val="20"/>
                <w:lang w:val="ro-RO"/>
              </w:rPr>
              <w:t>5</w:t>
            </w:r>
            <w:r>
              <w:rPr>
                <w:sz w:val="20"/>
                <w:szCs w:val="20"/>
                <w:lang w:val="ro-RO"/>
              </w:rPr>
              <w:t>, CP</w:t>
            </w:r>
            <w:r w:rsidR="0025536A">
              <w:rPr>
                <w:sz w:val="20"/>
                <w:szCs w:val="20"/>
                <w:lang w:val="ro-RO"/>
              </w:rPr>
              <w:t>12</w:t>
            </w:r>
            <w:r>
              <w:rPr>
                <w:sz w:val="20"/>
                <w:szCs w:val="20"/>
                <w:lang w:val="ro-RO"/>
              </w:rPr>
              <w:t>, CT3</w:t>
            </w:r>
            <w:r w:rsidR="00152C84">
              <w:rPr>
                <w:sz w:val="20"/>
                <w:szCs w:val="20"/>
                <w:lang w:val="ro-RO"/>
              </w:rPr>
              <w:t>).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</w:tc>
      </w:tr>
    </w:tbl>
    <w:p w14:paraId="55378D85" w14:textId="77777777" w:rsidR="00324849" w:rsidRPr="000724F9" w:rsidRDefault="00324849" w:rsidP="00324849">
      <w:pPr>
        <w:ind w:left="360"/>
        <w:rPr>
          <w:b/>
          <w:sz w:val="20"/>
          <w:szCs w:val="20"/>
          <w:lang w:val="ro-RO"/>
        </w:rPr>
      </w:pPr>
    </w:p>
    <w:p w14:paraId="4F3D0BA5" w14:textId="77777777" w:rsidR="00324849" w:rsidRPr="000724F9" w:rsidRDefault="00324849" w:rsidP="00324849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>Conţinuturi</w:t>
      </w: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9"/>
        <w:gridCol w:w="1059"/>
        <w:gridCol w:w="1420"/>
        <w:gridCol w:w="2624"/>
      </w:tblGrid>
      <w:tr w:rsidR="00324849" w:rsidRPr="000724F9" w14:paraId="7D1267D3" w14:textId="77777777" w:rsidTr="00104F06">
        <w:tc>
          <w:tcPr>
            <w:tcW w:w="2402" w:type="pct"/>
            <w:shd w:val="clear" w:color="auto" w:fill="auto"/>
            <w:vAlign w:val="center"/>
          </w:tcPr>
          <w:p w14:paraId="73F49B18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539" w:type="pct"/>
            <w:shd w:val="clear" w:color="auto" w:fill="auto"/>
            <w:vAlign w:val="center"/>
          </w:tcPr>
          <w:p w14:paraId="09EEE5FA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723" w:type="pct"/>
            <w:vAlign w:val="center"/>
          </w:tcPr>
          <w:p w14:paraId="2CF95DD8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336" w:type="pct"/>
            <w:vAlign w:val="center"/>
          </w:tcPr>
          <w:p w14:paraId="7591FFE2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Observaţii</w:t>
            </w:r>
          </w:p>
        </w:tc>
      </w:tr>
      <w:tr w:rsidR="00324849" w:rsidRPr="000724F9" w14:paraId="04A9204C" w14:textId="77777777" w:rsidTr="00104F06">
        <w:tc>
          <w:tcPr>
            <w:tcW w:w="2402" w:type="pct"/>
            <w:shd w:val="clear" w:color="auto" w:fill="auto"/>
          </w:tcPr>
          <w:p w14:paraId="46260B0E" w14:textId="77777777" w:rsidR="00324849" w:rsidRDefault="00324849" w:rsidP="00104F06">
            <w:pPr>
              <w:shd w:val="clear" w:color="auto" w:fill="FFFFFF"/>
              <w:rPr>
                <w:lang w:val="ro-RO"/>
              </w:rPr>
            </w:pPr>
            <w:r w:rsidRPr="00583B25">
              <w:rPr>
                <w:sz w:val="20"/>
                <w:szCs w:val="20"/>
                <w:lang w:val="ro-RO"/>
              </w:rPr>
              <w:t>Curs 1</w:t>
            </w:r>
            <w:r w:rsidRPr="00583B25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Introducere </w:t>
            </w:r>
            <w:r>
              <w:rPr>
                <w:lang w:val="ro-RO"/>
              </w:rPr>
              <w:t>în dreptul roman</w:t>
            </w:r>
          </w:p>
          <w:p w14:paraId="3C82E63D" w14:textId="77777777" w:rsidR="00324849" w:rsidRDefault="00324849" w:rsidP="00104F06">
            <w:pPr>
              <w:shd w:val="clear" w:color="auto" w:fill="FFFFFF"/>
              <w:rPr>
                <w:lang w:val="ro-RO"/>
              </w:rPr>
            </w:pPr>
            <w:r>
              <w:rPr>
                <w:lang w:val="ro-RO"/>
              </w:rPr>
              <w:t>-</w:t>
            </w:r>
            <w:r>
              <w:t xml:space="preserve"> </w:t>
            </w:r>
            <w:r>
              <w:rPr>
                <w:lang w:val="ro-RO"/>
              </w:rPr>
              <w:t>o</w:t>
            </w:r>
            <w:r w:rsidRPr="00317C34">
              <w:rPr>
                <w:lang w:val="ro-RO"/>
              </w:rPr>
              <w:t>biectul dreptului privat roman</w:t>
            </w:r>
            <w:r>
              <w:rPr>
                <w:lang w:val="ro-RO"/>
              </w:rPr>
              <w:t>;</w:t>
            </w:r>
          </w:p>
          <w:p w14:paraId="04C776F3" w14:textId="77777777" w:rsidR="00324849" w:rsidRDefault="00324849" w:rsidP="00104F06">
            <w:pPr>
              <w:shd w:val="clear" w:color="auto" w:fill="FFFFFF"/>
              <w:rPr>
                <w:lang w:val="ro-RO"/>
              </w:rPr>
            </w:pPr>
            <w:r>
              <w:rPr>
                <w:lang w:val="ro-RO"/>
              </w:rPr>
              <w:t xml:space="preserve">- </w:t>
            </w:r>
            <w:r w:rsidRPr="00317C34">
              <w:rPr>
                <w:lang w:val="ro-RO"/>
              </w:rPr>
              <w:t>importanța</w:t>
            </w:r>
            <w:r>
              <w:rPr>
                <w:lang w:val="ro-RO"/>
              </w:rPr>
              <w:t xml:space="preserve"> </w:t>
            </w:r>
            <w:r w:rsidRPr="00317C34">
              <w:rPr>
                <w:lang w:val="ro-RO"/>
              </w:rPr>
              <w:t>dreptului privat roman</w:t>
            </w:r>
            <w:r>
              <w:rPr>
                <w:lang w:val="ro-RO"/>
              </w:rPr>
              <w:t>;</w:t>
            </w:r>
          </w:p>
          <w:p w14:paraId="732AF202" w14:textId="77777777" w:rsidR="00324849" w:rsidRPr="00FF0AEF" w:rsidRDefault="00324849" w:rsidP="00104F06">
            <w:pPr>
              <w:shd w:val="clear" w:color="auto" w:fill="FFFFFF"/>
              <w:rPr>
                <w:lang w:val="ro-RO"/>
              </w:rPr>
            </w:pPr>
            <w:r>
              <w:rPr>
                <w:lang w:val="ro-RO"/>
              </w:rPr>
              <w:t>- d</w:t>
            </w:r>
            <w:r w:rsidRPr="00317C34">
              <w:rPr>
                <w:lang w:val="ro-RO"/>
              </w:rPr>
              <w:t>iviziunile dreptului privat roman</w:t>
            </w:r>
            <w:r>
              <w:rPr>
                <w:lang w:val="ro-RO"/>
              </w:rPr>
              <w:t>.</w:t>
            </w:r>
          </w:p>
        </w:tc>
        <w:tc>
          <w:tcPr>
            <w:tcW w:w="539" w:type="pct"/>
            <w:shd w:val="clear" w:color="auto" w:fill="auto"/>
          </w:tcPr>
          <w:p w14:paraId="51933D99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18AEEEA0" w14:textId="77777777" w:rsidR="00324849" w:rsidRPr="00FD7068" w:rsidRDefault="00324849" w:rsidP="00104F06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>Prelegere introductivă</w:t>
            </w:r>
          </w:p>
        </w:tc>
        <w:tc>
          <w:tcPr>
            <w:tcW w:w="1336" w:type="pct"/>
          </w:tcPr>
          <w:p w14:paraId="0A053403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066F7746" w14:textId="77777777" w:rsidTr="00104F06">
        <w:tc>
          <w:tcPr>
            <w:tcW w:w="2402" w:type="pct"/>
            <w:shd w:val="clear" w:color="auto" w:fill="auto"/>
          </w:tcPr>
          <w:p w14:paraId="6748C8D7" w14:textId="77777777" w:rsidR="00324849" w:rsidRPr="00BA59CB" w:rsidRDefault="00324849" w:rsidP="00104F06">
            <w:pPr>
              <w:shd w:val="clear" w:color="auto" w:fill="FFFFFF"/>
              <w:rPr>
                <w:i/>
                <w:lang w:val="ro-RO"/>
              </w:rPr>
            </w:pPr>
            <w:r w:rsidRPr="00BA59CB">
              <w:rPr>
                <w:sz w:val="20"/>
                <w:szCs w:val="20"/>
                <w:lang w:val="ro-RO"/>
              </w:rPr>
              <w:t>Curs 2</w:t>
            </w:r>
            <w:r w:rsidRPr="00BA59CB">
              <w:rPr>
                <w:lang w:val="ro-RO"/>
              </w:rPr>
              <w:t xml:space="preserve"> Sistemul juridic roman de la fondarea statului până la </w:t>
            </w:r>
            <w:r w:rsidRPr="00BA59CB">
              <w:rPr>
                <w:i/>
                <w:lang w:val="ro-RO"/>
              </w:rPr>
              <w:t>legea aebutia</w:t>
            </w:r>
          </w:p>
          <w:p w14:paraId="6E4DDA03" w14:textId="77777777" w:rsidR="00324849" w:rsidRPr="00BA59CB" w:rsidRDefault="00324849" w:rsidP="00104F06">
            <w:pPr>
              <w:shd w:val="clear" w:color="auto" w:fill="FFFFFF"/>
              <w:rPr>
                <w:lang w:val="ro-RO"/>
              </w:rPr>
            </w:pPr>
            <w:r w:rsidRPr="00BA59CB">
              <w:rPr>
                <w:lang w:val="ro-RO"/>
              </w:rPr>
              <w:t>- contextul politic, economic și social;</w:t>
            </w:r>
          </w:p>
          <w:p w14:paraId="3BB1933C" w14:textId="77777777" w:rsidR="00324849" w:rsidRPr="00BA59CB" w:rsidRDefault="00324849" w:rsidP="00104F06">
            <w:pPr>
              <w:shd w:val="clear" w:color="auto" w:fill="FFFFFF"/>
              <w:rPr>
                <w:lang w:val="ro-RO"/>
              </w:rPr>
            </w:pPr>
            <w:r w:rsidRPr="00BA59CB">
              <w:rPr>
                <w:lang w:val="ro-RO"/>
              </w:rPr>
              <w:t>- religia și dreptul;</w:t>
            </w:r>
          </w:p>
          <w:p w14:paraId="266A3F3D" w14:textId="77777777" w:rsidR="00324849" w:rsidRPr="00BA59CB" w:rsidRDefault="00324849" w:rsidP="00104F06">
            <w:pPr>
              <w:shd w:val="clear" w:color="auto" w:fill="FFFFFF"/>
              <w:rPr>
                <w:lang w:val="ro-RO"/>
              </w:rPr>
            </w:pPr>
            <w:r w:rsidRPr="00BA59CB">
              <w:rPr>
                <w:lang w:val="ro-RO"/>
              </w:rPr>
              <w:t>- conținutul și forma dreptului;</w:t>
            </w:r>
          </w:p>
          <w:p w14:paraId="5508C3DA" w14:textId="77777777" w:rsidR="00324849" w:rsidRPr="00BA59CB" w:rsidRDefault="00324849" w:rsidP="00104F06">
            <w:pPr>
              <w:shd w:val="clear" w:color="auto" w:fill="FFFFFF"/>
              <w:rPr>
                <w:lang w:val="ro-RO"/>
              </w:rPr>
            </w:pPr>
            <w:r w:rsidRPr="00BA59CB">
              <w:rPr>
                <w:lang w:val="ro-RO"/>
              </w:rPr>
              <w:t>conștiința juridică;</w:t>
            </w:r>
          </w:p>
          <w:p w14:paraId="4C4E60FB" w14:textId="77777777" w:rsidR="00324849" w:rsidRPr="00BA59CB" w:rsidRDefault="00324849" w:rsidP="00104F06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BA59CB">
              <w:rPr>
                <w:lang w:val="ro-RO"/>
              </w:rPr>
              <w:t>ordinea de drept.</w:t>
            </w:r>
          </w:p>
        </w:tc>
        <w:tc>
          <w:tcPr>
            <w:tcW w:w="539" w:type="pct"/>
            <w:shd w:val="clear" w:color="auto" w:fill="auto"/>
          </w:tcPr>
          <w:p w14:paraId="75EB4E67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5F2BC1B9" w14:textId="77777777" w:rsidR="00324849" w:rsidRPr="00FD7068" w:rsidRDefault="006C07CE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324849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2CB3BD3C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192F50ED" w14:textId="77777777" w:rsidTr="00104F06">
        <w:tc>
          <w:tcPr>
            <w:tcW w:w="2402" w:type="pct"/>
            <w:shd w:val="clear" w:color="auto" w:fill="auto"/>
          </w:tcPr>
          <w:p w14:paraId="7D3F6F0D" w14:textId="77777777" w:rsidR="00324849" w:rsidRPr="00092D5E" w:rsidRDefault="00324849" w:rsidP="00104F06">
            <w:pPr>
              <w:shd w:val="clear" w:color="auto" w:fill="FFFFFF"/>
              <w:rPr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Curs 3 </w:t>
            </w:r>
            <w:r w:rsidRPr="00092D5E">
              <w:rPr>
                <w:lang w:val="ro-RO"/>
              </w:rPr>
              <w:t xml:space="preserve">Apogeul și decăderea sistemului juridic roman  </w:t>
            </w:r>
          </w:p>
          <w:p w14:paraId="05942F86" w14:textId="77777777" w:rsidR="00324849" w:rsidRPr="00092D5E" w:rsidRDefault="00324849" w:rsidP="00104F06">
            <w:pPr>
              <w:shd w:val="clear" w:color="auto" w:fill="FFFFFF"/>
              <w:rPr>
                <w:lang w:val="ro-RO"/>
              </w:rPr>
            </w:pPr>
            <w:r w:rsidRPr="00092D5E">
              <w:rPr>
                <w:lang w:val="ro-RO"/>
              </w:rPr>
              <w:t>- conținutul și forma dreptului;</w:t>
            </w:r>
          </w:p>
          <w:p w14:paraId="20EFED71" w14:textId="77777777" w:rsidR="00324849" w:rsidRPr="00092D5E" w:rsidRDefault="00324849" w:rsidP="00104F06">
            <w:pPr>
              <w:shd w:val="clear" w:color="auto" w:fill="FFFFFF"/>
              <w:rPr>
                <w:lang w:val="ro-RO"/>
              </w:rPr>
            </w:pPr>
            <w:r w:rsidRPr="00092D5E">
              <w:rPr>
                <w:lang w:val="ro-RO"/>
              </w:rPr>
              <w:t>- ordinea de drept;</w:t>
            </w:r>
          </w:p>
          <w:p w14:paraId="2F74BFA6" w14:textId="77777777" w:rsidR="00324849" w:rsidRPr="00092D5E" w:rsidRDefault="00324849" w:rsidP="00104F06">
            <w:pPr>
              <w:shd w:val="clear" w:color="auto" w:fill="FFFFFF"/>
              <w:rPr>
                <w:lang w:val="ro-RO"/>
              </w:rPr>
            </w:pPr>
            <w:r w:rsidRPr="00092D5E">
              <w:rPr>
                <w:lang w:val="ro-RO"/>
              </w:rPr>
              <w:t>- viața economică, socială și politică în epoca dominatului;</w:t>
            </w:r>
          </w:p>
          <w:p w14:paraId="2CE9149A" w14:textId="77777777" w:rsidR="00324849" w:rsidRPr="00092D5E" w:rsidRDefault="00324849" w:rsidP="00104F06">
            <w:pPr>
              <w:shd w:val="clear" w:color="auto" w:fill="FFFFFF"/>
              <w:rPr>
                <w:lang w:val="ro-RO"/>
              </w:rPr>
            </w:pPr>
            <w:r w:rsidRPr="00092D5E">
              <w:rPr>
                <w:lang w:val="ro-RO"/>
              </w:rPr>
              <w:t>-dezarticularea sistemului de drept;</w:t>
            </w:r>
          </w:p>
          <w:p w14:paraId="04C834DC" w14:textId="77777777" w:rsidR="00324849" w:rsidRPr="00BA59CB" w:rsidRDefault="00324849" w:rsidP="00104F06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092D5E">
              <w:rPr>
                <w:lang w:val="ro-RO"/>
              </w:rPr>
              <w:t>-codificarea dreptului roman.</w:t>
            </w:r>
          </w:p>
        </w:tc>
        <w:tc>
          <w:tcPr>
            <w:tcW w:w="539" w:type="pct"/>
            <w:shd w:val="clear" w:color="auto" w:fill="auto"/>
          </w:tcPr>
          <w:p w14:paraId="0FA09864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1F02FE36" w14:textId="77777777" w:rsidR="00324849" w:rsidRPr="00FD7068" w:rsidRDefault="006C07CE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324849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50DF14D7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1C3DA669" w14:textId="77777777" w:rsidTr="00104F06">
        <w:tc>
          <w:tcPr>
            <w:tcW w:w="2402" w:type="pct"/>
            <w:shd w:val="clear" w:color="auto" w:fill="auto"/>
          </w:tcPr>
          <w:p w14:paraId="47405F40" w14:textId="77777777" w:rsidR="00324849" w:rsidRDefault="00324849" w:rsidP="00104F06">
            <w:pPr>
              <w:shd w:val="clear" w:color="auto" w:fill="FFFFFF"/>
              <w:rPr>
                <w:lang w:val="fr-FR"/>
              </w:rPr>
            </w:pPr>
            <w:r>
              <w:rPr>
                <w:sz w:val="20"/>
                <w:szCs w:val="20"/>
                <w:lang w:val="ro-RO"/>
              </w:rPr>
              <w:t>Curs 4</w:t>
            </w:r>
            <w:r w:rsidRPr="00583B25">
              <w:rPr>
                <w:sz w:val="20"/>
                <w:szCs w:val="20"/>
                <w:lang w:val="ro-RO"/>
              </w:rPr>
              <w:t>:</w:t>
            </w:r>
            <w:r w:rsidRPr="00583B25">
              <w:rPr>
                <w:lang w:val="fr-FR"/>
              </w:rPr>
              <w:t xml:space="preserve"> </w:t>
            </w:r>
            <w:r>
              <w:rPr>
                <w:lang w:val="fr-FR"/>
              </w:rPr>
              <w:t>Izvoarele dreptului privat roman</w:t>
            </w:r>
          </w:p>
          <w:p w14:paraId="0B92FB36" w14:textId="77777777" w:rsidR="00324849" w:rsidRDefault="00324849" w:rsidP="00104F06">
            <w:pPr>
              <w:shd w:val="clear" w:color="auto" w:fill="FFFFFF"/>
              <w:rPr>
                <w:lang w:val="fr-FR"/>
              </w:rPr>
            </w:pPr>
            <w:r>
              <w:rPr>
                <w:lang w:val="fr-FR"/>
              </w:rPr>
              <w:t>- izvoarele dreptului în sens formal</w:t>
            </w:r>
          </w:p>
          <w:p w14:paraId="20BBFBBE" w14:textId="77777777" w:rsidR="00324849" w:rsidRPr="00C42E7C" w:rsidRDefault="00324849" w:rsidP="00104F06">
            <w:pPr>
              <w:shd w:val="clear" w:color="auto" w:fill="FFFFFF"/>
              <w:rPr>
                <w:lang w:val="fr-FR"/>
              </w:rPr>
            </w:pPr>
            <w:r>
              <w:rPr>
                <w:lang w:val="fr-FR"/>
              </w:rPr>
              <w:t>- opera legislativă a lui Justinian</w:t>
            </w:r>
          </w:p>
        </w:tc>
        <w:tc>
          <w:tcPr>
            <w:tcW w:w="539" w:type="pct"/>
            <w:shd w:val="clear" w:color="auto" w:fill="auto"/>
          </w:tcPr>
          <w:p w14:paraId="66B5798B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5B04BB50" w14:textId="77777777" w:rsidR="00324849" w:rsidRPr="00FD7068" w:rsidRDefault="006C07CE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324849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5F92C287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1FD2164F" w14:textId="77777777" w:rsidTr="00104F06">
        <w:tc>
          <w:tcPr>
            <w:tcW w:w="2402" w:type="pct"/>
            <w:shd w:val="clear" w:color="auto" w:fill="auto"/>
          </w:tcPr>
          <w:p w14:paraId="0425DD2B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Curs 5</w:t>
            </w:r>
            <w:r w:rsidRPr="00583B25">
              <w:rPr>
                <w:sz w:val="20"/>
                <w:szCs w:val="20"/>
                <w:lang w:val="ro-RO"/>
              </w:rPr>
              <w:t>:</w:t>
            </w:r>
            <w:r w:rsidRPr="00583B25">
              <w:rPr>
                <w:lang w:val="it-IT"/>
              </w:rPr>
              <w:t xml:space="preserve"> </w:t>
            </w:r>
            <w:r>
              <w:rPr>
                <w:lang w:val="it-IT"/>
              </w:rPr>
              <w:t>Procedura legisancțiunilor</w:t>
            </w:r>
          </w:p>
          <w:p w14:paraId="3BA277FD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noțiuni introductive;</w:t>
            </w:r>
          </w:p>
          <w:p w14:paraId="62E1F5AE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desfășurarea procesului în sistemul procedurii legisancțiunilor;</w:t>
            </w:r>
          </w:p>
          <w:p w14:paraId="119B0D13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legisancțiunile de judecată;</w:t>
            </w:r>
          </w:p>
          <w:p w14:paraId="045144DC" w14:textId="77777777" w:rsidR="00324849" w:rsidRPr="00C42E7C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legisancțiunile de executare.</w:t>
            </w:r>
          </w:p>
        </w:tc>
        <w:tc>
          <w:tcPr>
            <w:tcW w:w="539" w:type="pct"/>
            <w:shd w:val="clear" w:color="auto" w:fill="auto"/>
          </w:tcPr>
          <w:p w14:paraId="3CCB4CD1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5E4EBDCC" w14:textId="77777777" w:rsidR="00324849" w:rsidRPr="00FD7068" w:rsidRDefault="006C07CE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Prelegere - </w:t>
            </w:r>
            <w:r w:rsidR="00324849" w:rsidRPr="00FD7068">
              <w:rPr>
                <w:sz w:val="20"/>
                <w:szCs w:val="20"/>
                <w:lang w:val="ro-RO"/>
              </w:rPr>
              <w:t>prezentare de cunoștințe noi</w:t>
            </w:r>
          </w:p>
        </w:tc>
        <w:tc>
          <w:tcPr>
            <w:tcW w:w="1336" w:type="pct"/>
          </w:tcPr>
          <w:p w14:paraId="0DD42D14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6C6FE405" w14:textId="77777777" w:rsidTr="00104F06">
        <w:tc>
          <w:tcPr>
            <w:tcW w:w="2402" w:type="pct"/>
            <w:shd w:val="clear" w:color="auto" w:fill="auto"/>
          </w:tcPr>
          <w:p w14:paraId="59AE9776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Curs 6</w:t>
            </w:r>
            <w:r w:rsidRPr="00583B25">
              <w:rPr>
                <w:sz w:val="20"/>
                <w:szCs w:val="20"/>
                <w:lang w:val="ro-RO"/>
              </w:rPr>
              <w:t>:</w:t>
            </w:r>
            <w:r w:rsidRPr="00583B25">
              <w:rPr>
                <w:lang w:val="it-IT"/>
              </w:rPr>
              <w:t xml:space="preserve"> </w:t>
            </w:r>
            <w:r>
              <w:rPr>
                <w:lang w:val="it-IT"/>
              </w:rPr>
              <w:t>Procedura formulară</w:t>
            </w:r>
          </w:p>
          <w:p w14:paraId="19F55DA4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noțiuni introductive;</w:t>
            </w:r>
          </w:p>
          <w:p w14:paraId="751612E6" w14:textId="77777777" w:rsidR="00324849" w:rsidRPr="009E2971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desfășurarea procesului.</w:t>
            </w:r>
          </w:p>
        </w:tc>
        <w:tc>
          <w:tcPr>
            <w:tcW w:w="539" w:type="pct"/>
            <w:shd w:val="clear" w:color="auto" w:fill="auto"/>
          </w:tcPr>
          <w:p w14:paraId="6ADFF5D7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2CE735B6" w14:textId="77777777" w:rsidR="00324849" w:rsidRPr="00FD7068" w:rsidRDefault="006C07CE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324849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3D0463A7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0817A594" w14:textId="77777777" w:rsidTr="00104F06">
        <w:tc>
          <w:tcPr>
            <w:tcW w:w="2402" w:type="pct"/>
            <w:shd w:val="clear" w:color="auto" w:fill="auto"/>
          </w:tcPr>
          <w:p w14:paraId="1B8B724E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Curs 7</w:t>
            </w:r>
            <w:r w:rsidRPr="00583B25">
              <w:rPr>
                <w:sz w:val="20"/>
                <w:szCs w:val="20"/>
                <w:lang w:val="ro-RO"/>
              </w:rPr>
              <w:t>:</w:t>
            </w:r>
            <w:r w:rsidRPr="00583B25">
              <w:rPr>
                <w:lang w:val="it-IT"/>
              </w:rPr>
              <w:t xml:space="preserve"> </w:t>
            </w:r>
            <w:r>
              <w:rPr>
                <w:lang w:val="it-IT"/>
              </w:rPr>
              <w:t>Procedura extraordinară</w:t>
            </w:r>
          </w:p>
          <w:p w14:paraId="4FACCFC2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caracterele procedurii extraordinare;</w:t>
            </w:r>
          </w:p>
          <w:p w14:paraId="33AB32DF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desfășurarea procesului;</w:t>
            </w:r>
          </w:p>
          <w:p w14:paraId="49CB7658" w14:textId="77777777" w:rsidR="00324849" w:rsidRPr="00583B25" w:rsidRDefault="00324849" w:rsidP="00104F06">
            <w:pPr>
              <w:shd w:val="clear" w:color="auto" w:fill="FFFFFF"/>
              <w:rPr>
                <w:lang w:val="fr-FR"/>
              </w:rPr>
            </w:pPr>
            <w:r>
              <w:rPr>
                <w:lang w:val="it-IT"/>
              </w:rPr>
              <w:t>hotărârea judecătorească.</w:t>
            </w:r>
          </w:p>
        </w:tc>
        <w:tc>
          <w:tcPr>
            <w:tcW w:w="539" w:type="pct"/>
            <w:shd w:val="clear" w:color="auto" w:fill="auto"/>
          </w:tcPr>
          <w:p w14:paraId="1D87E5F0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018CE51C" w14:textId="77777777" w:rsidR="00324849" w:rsidRPr="00FD7068" w:rsidRDefault="006C07CE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Prelegere -</w:t>
            </w:r>
            <w:r w:rsidR="00324849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153E0A23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39D17F0D" w14:textId="77777777" w:rsidTr="00104F06">
        <w:tc>
          <w:tcPr>
            <w:tcW w:w="2402" w:type="pct"/>
            <w:shd w:val="clear" w:color="auto" w:fill="auto"/>
          </w:tcPr>
          <w:p w14:paraId="0E37DAF9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Curs 8</w:t>
            </w:r>
            <w:r w:rsidRPr="00583B25">
              <w:rPr>
                <w:sz w:val="20"/>
                <w:szCs w:val="20"/>
                <w:lang w:val="ro-RO"/>
              </w:rPr>
              <w:t>:</w:t>
            </w:r>
            <w:r w:rsidRPr="00583B25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Persoanele în dreptul roman </w:t>
            </w:r>
            <w:r w:rsidRPr="00F16B97">
              <w:rPr>
                <w:i/>
                <w:lang w:val="it-IT"/>
              </w:rPr>
              <w:t>– Ius personarum</w:t>
            </w:r>
          </w:p>
          <w:p w14:paraId="0FD84722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capacitatea juridică;</w:t>
            </w:r>
          </w:p>
          <w:p w14:paraId="772D95D0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lastRenderedPageBreak/>
              <w:t>- sclavii;</w:t>
            </w:r>
          </w:p>
          <w:p w14:paraId="2AD9466F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oamenii liberi;</w:t>
            </w:r>
          </w:p>
          <w:p w14:paraId="6C6FE7EA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dezrobiții;</w:t>
            </w:r>
          </w:p>
          <w:p w14:paraId="1C20E2D0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familia romană;</w:t>
            </w:r>
          </w:p>
          <w:p w14:paraId="34AA0122" w14:textId="77777777" w:rsidR="00324849" w:rsidRPr="00583B25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puterea părintească</w:t>
            </w:r>
          </w:p>
        </w:tc>
        <w:tc>
          <w:tcPr>
            <w:tcW w:w="539" w:type="pct"/>
            <w:shd w:val="clear" w:color="auto" w:fill="auto"/>
          </w:tcPr>
          <w:p w14:paraId="78FA3856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lastRenderedPageBreak/>
              <w:t xml:space="preserve">2 ore </w:t>
            </w:r>
          </w:p>
        </w:tc>
        <w:tc>
          <w:tcPr>
            <w:tcW w:w="723" w:type="pct"/>
          </w:tcPr>
          <w:p w14:paraId="325023EB" w14:textId="77777777" w:rsidR="00324849" w:rsidRDefault="00324849" w:rsidP="006C07CE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6C07CE">
              <w:rPr>
                <w:sz w:val="20"/>
                <w:szCs w:val="20"/>
                <w:lang w:val="ro-RO"/>
              </w:rPr>
              <w:t>-</w:t>
            </w:r>
            <w:r w:rsidRPr="00FD7068">
              <w:rPr>
                <w:sz w:val="20"/>
                <w:szCs w:val="20"/>
                <w:lang w:val="ro-RO"/>
              </w:rPr>
              <w:t>prezentare de cunoștințe noi</w:t>
            </w:r>
          </w:p>
          <w:p w14:paraId="477EBEC5" w14:textId="77777777" w:rsidR="006C07CE" w:rsidRPr="00FD7068" w:rsidRDefault="006C07CE" w:rsidP="006C07CE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cu </w:t>
            </w:r>
            <w:r w:rsidRPr="00FD7068">
              <w:rPr>
                <w:sz w:val="20"/>
                <w:szCs w:val="20"/>
                <w:lang w:val="ro-RO"/>
              </w:rPr>
              <w:t xml:space="preserve">intervenții </w:t>
            </w:r>
            <w:r w:rsidRPr="00FD7068">
              <w:rPr>
                <w:sz w:val="20"/>
                <w:szCs w:val="20"/>
                <w:lang w:val="ro-RO"/>
              </w:rPr>
              <w:lastRenderedPageBreak/>
              <w:t>aleatoare din sală</w:t>
            </w:r>
          </w:p>
        </w:tc>
        <w:tc>
          <w:tcPr>
            <w:tcW w:w="1336" w:type="pct"/>
          </w:tcPr>
          <w:p w14:paraId="64696195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3112CBAB" w14:textId="77777777" w:rsidTr="00104F06">
        <w:tc>
          <w:tcPr>
            <w:tcW w:w="2402" w:type="pct"/>
            <w:shd w:val="clear" w:color="auto" w:fill="auto"/>
          </w:tcPr>
          <w:p w14:paraId="3503DB1B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Curs 9</w:t>
            </w:r>
            <w:r w:rsidRPr="00583B25">
              <w:rPr>
                <w:sz w:val="20"/>
                <w:szCs w:val="20"/>
                <w:lang w:val="ro-RO"/>
              </w:rPr>
              <w:t>:</w:t>
            </w:r>
            <w:r w:rsidRPr="00583B25">
              <w:rPr>
                <w:lang w:val="it-IT"/>
              </w:rPr>
              <w:t xml:space="preserve"> </w:t>
            </w:r>
            <w:r>
              <w:rPr>
                <w:lang w:val="it-IT"/>
              </w:rPr>
              <w:t>Posesiunea în dreptul roman</w:t>
            </w:r>
          </w:p>
          <w:p w14:paraId="6FF97C4A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concept;</w:t>
            </w:r>
          </w:p>
          <w:p w14:paraId="512208C9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elemente;</w:t>
            </w:r>
          </w:p>
          <w:p w14:paraId="21B7E20F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categorii;</w:t>
            </w:r>
          </w:p>
          <w:p w14:paraId="26682787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efecte;</w:t>
            </w:r>
          </w:p>
          <w:p w14:paraId="04C123DD" w14:textId="77777777" w:rsidR="00324849" w:rsidRPr="00583B25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interdictele posesorii.</w:t>
            </w:r>
          </w:p>
        </w:tc>
        <w:tc>
          <w:tcPr>
            <w:tcW w:w="539" w:type="pct"/>
            <w:shd w:val="clear" w:color="auto" w:fill="auto"/>
          </w:tcPr>
          <w:p w14:paraId="00898325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3678DC36" w14:textId="77777777" w:rsidR="00324849" w:rsidRPr="00FD7068" w:rsidRDefault="00324849" w:rsidP="006C07CE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6C07CE">
              <w:rPr>
                <w:sz w:val="20"/>
                <w:szCs w:val="20"/>
                <w:lang w:val="ro-RO"/>
              </w:rPr>
              <w:t>-</w:t>
            </w:r>
            <w:r w:rsidR="006C07CE"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55A4DF2E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1336B2E9" w14:textId="77777777" w:rsidTr="00104F06">
        <w:tc>
          <w:tcPr>
            <w:tcW w:w="2402" w:type="pct"/>
            <w:shd w:val="clear" w:color="auto" w:fill="auto"/>
          </w:tcPr>
          <w:p w14:paraId="391C1E70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Curs 10</w:t>
            </w:r>
            <w:r w:rsidRPr="00583B25">
              <w:rPr>
                <w:sz w:val="20"/>
                <w:szCs w:val="20"/>
                <w:lang w:val="ro-RO"/>
              </w:rPr>
              <w:t>:</w:t>
            </w:r>
            <w:r w:rsidRPr="00583B25">
              <w:rPr>
                <w:lang w:val="it-IT"/>
              </w:rPr>
              <w:t xml:space="preserve"> </w:t>
            </w:r>
            <w:r>
              <w:rPr>
                <w:lang w:val="it-IT"/>
              </w:rPr>
              <w:t>Dreptul de proprietate</w:t>
            </w:r>
          </w:p>
          <w:p w14:paraId="06C874D3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proprietatea colectivă a ginții;</w:t>
            </w:r>
          </w:p>
          <w:p w14:paraId="533676BA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proprietatea familială;</w:t>
            </w:r>
          </w:p>
          <w:p w14:paraId="6B75A0A0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proprietatea quiritară;</w:t>
            </w:r>
          </w:p>
          <w:p w14:paraId="1A9FF8E9" w14:textId="77777777" w:rsidR="00324849" w:rsidRPr="00583B25" w:rsidRDefault="00324849" w:rsidP="00104F06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>
              <w:rPr>
                <w:lang w:val="it-IT"/>
              </w:rPr>
              <w:t>- moduri de dobândire a proprietății.</w:t>
            </w:r>
          </w:p>
        </w:tc>
        <w:tc>
          <w:tcPr>
            <w:tcW w:w="539" w:type="pct"/>
            <w:shd w:val="clear" w:color="auto" w:fill="auto"/>
          </w:tcPr>
          <w:p w14:paraId="061CD3F2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1AFBA177" w14:textId="77777777" w:rsidR="00324849" w:rsidRPr="00FD7068" w:rsidRDefault="00324849" w:rsidP="006C07CE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6C07CE">
              <w:rPr>
                <w:sz w:val="20"/>
                <w:szCs w:val="20"/>
                <w:lang w:val="ro-RO"/>
              </w:rPr>
              <w:t>-</w:t>
            </w:r>
            <w:r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426E0EB3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67B6E023" w14:textId="77777777" w:rsidTr="00104F06">
        <w:tc>
          <w:tcPr>
            <w:tcW w:w="2402" w:type="pct"/>
            <w:shd w:val="clear" w:color="auto" w:fill="auto"/>
          </w:tcPr>
          <w:p w14:paraId="347A4BDE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Curs11</w:t>
            </w:r>
            <w:r w:rsidRPr="00583B25">
              <w:rPr>
                <w:sz w:val="20"/>
                <w:szCs w:val="20"/>
                <w:lang w:val="ro-RO"/>
              </w:rPr>
              <w:t>:</w:t>
            </w:r>
            <w:r w:rsidRPr="00583B25">
              <w:rPr>
                <w:lang w:val="it-IT"/>
              </w:rPr>
              <w:t xml:space="preserve"> </w:t>
            </w:r>
            <w:r>
              <w:rPr>
                <w:lang w:val="it-IT"/>
              </w:rPr>
              <w:t>Succesiunile</w:t>
            </w:r>
          </w:p>
          <w:p w14:paraId="52BD5877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succesiunea ab intestat;</w:t>
            </w:r>
          </w:p>
          <w:p w14:paraId="44F7BEBF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succesiunea testamentară;</w:t>
            </w:r>
          </w:p>
          <w:p w14:paraId="6F5D8657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succesiunea deferită contra testamentului;</w:t>
            </w:r>
          </w:p>
          <w:p w14:paraId="71F7B974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dobândirea moștenirii;</w:t>
            </w:r>
          </w:p>
          <w:p w14:paraId="47928F1A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sancțiunea moștenirii;</w:t>
            </w:r>
          </w:p>
          <w:p w14:paraId="5C88AAF1" w14:textId="77777777" w:rsidR="00324849" w:rsidRPr="00583B25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legate și fideicomise.</w:t>
            </w:r>
          </w:p>
        </w:tc>
        <w:tc>
          <w:tcPr>
            <w:tcW w:w="539" w:type="pct"/>
            <w:shd w:val="clear" w:color="auto" w:fill="auto"/>
          </w:tcPr>
          <w:p w14:paraId="0212B8DF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234AE3E8" w14:textId="77777777" w:rsidR="00324849" w:rsidRPr="00FD7068" w:rsidRDefault="00324849" w:rsidP="006C07CE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6C07CE">
              <w:rPr>
                <w:sz w:val="20"/>
                <w:szCs w:val="20"/>
                <w:lang w:val="ro-RO"/>
              </w:rPr>
              <w:t>-</w:t>
            </w:r>
            <w:r w:rsidRPr="00FD7068">
              <w:rPr>
                <w:sz w:val="20"/>
                <w:szCs w:val="20"/>
                <w:lang w:val="ro-RO"/>
              </w:rPr>
              <w:t xml:space="preserve"> prezentare de cunoștințe noi</w:t>
            </w:r>
          </w:p>
        </w:tc>
        <w:tc>
          <w:tcPr>
            <w:tcW w:w="1336" w:type="pct"/>
          </w:tcPr>
          <w:p w14:paraId="0B160B29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5D795DCC" w14:textId="77777777" w:rsidTr="00104F06">
        <w:tc>
          <w:tcPr>
            <w:tcW w:w="2402" w:type="pct"/>
            <w:shd w:val="clear" w:color="auto" w:fill="auto"/>
          </w:tcPr>
          <w:p w14:paraId="6DC17A0D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Curs 12</w:t>
            </w:r>
            <w:r w:rsidRPr="00583B25">
              <w:rPr>
                <w:sz w:val="20"/>
                <w:szCs w:val="20"/>
                <w:lang w:val="ro-RO"/>
              </w:rPr>
              <w:t>:</w:t>
            </w:r>
            <w:r w:rsidRPr="00583B25">
              <w:rPr>
                <w:lang w:val="it-IT"/>
              </w:rPr>
              <w:t xml:space="preserve"> </w:t>
            </w:r>
            <w:r>
              <w:rPr>
                <w:lang w:val="it-IT"/>
              </w:rPr>
              <w:t>Obligațiunile</w:t>
            </w:r>
          </w:p>
          <w:p w14:paraId="32742EAC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clasificare;</w:t>
            </w:r>
          </w:p>
          <w:p w14:paraId="2E2F5055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elementele contractelor;</w:t>
            </w:r>
          </w:p>
          <w:p w14:paraId="68298A2B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stingerea obligațiilor;</w:t>
            </w:r>
          </w:p>
          <w:p w14:paraId="1CA683CB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transferul obligațiilor;</w:t>
            </w:r>
          </w:p>
          <w:p w14:paraId="3B1AB300" w14:textId="77777777" w:rsidR="00324849" w:rsidRPr="00390E62" w:rsidRDefault="00324849" w:rsidP="00104F06">
            <w:pPr>
              <w:shd w:val="clear" w:color="auto" w:fill="FFFFFF"/>
              <w:rPr>
                <w:lang w:val="ro-RO"/>
              </w:rPr>
            </w:pPr>
            <w:r w:rsidRPr="00390E62">
              <w:rPr>
                <w:lang w:val="ro-RO"/>
              </w:rPr>
              <w:t>- garanții personale;</w:t>
            </w:r>
          </w:p>
          <w:p w14:paraId="0A51DFF2" w14:textId="77777777" w:rsidR="00324849" w:rsidRPr="00583B25" w:rsidRDefault="00324849" w:rsidP="00104F06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 w:rsidRPr="00390E62">
              <w:rPr>
                <w:lang w:val="ro-RO"/>
              </w:rPr>
              <w:t>- garanții reale.</w:t>
            </w:r>
          </w:p>
        </w:tc>
        <w:tc>
          <w:tcPr>
            <w:tcW w:w="539" w:type="pct"/>
            <w:shd w:val="clear" w:color="auto" w:fill="auto"/>
          </w:tcPr>
          <w:p w14:paraId="0208EB55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2B38D9FF" w14:textId="77777777" w:rsidR="00324849" w:rsidRPr="00FD7068" w:rsidRDefault="006C07CE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Prelegere - </w:t>
            </w:r>
            <w:r w:rsidR="00324849" w:rsidRPr="00FD7068">
              <w:rPr>
                <w:sz w:val="20"/>
                <w:szCs w:val="20"/>
                <w:lang w:val="ro-RO"/>
              </w:rPr>
              <w:t>prezentare de cunoștințe noi</w:t>
            </w:r>
          </w:p>
        </w:tc>
        <w:tc>
          <w:tcPr>
            <w:tcW w:w="1336" w:type="pct"/>
          </w:tcPr>
          <w:p w14:paraId="3F0FD55E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7BCA1DA7" w14:textId="77777777" w:rsidTr="00104F06">
        <w:tc>
          <w:tcPr>
            <w:tcW w:w="2402" w:type="pct"/>
            <w:shd w:val="clear" w:color="auto" w:fill="auto"/>
          </w:tcPr>
          <w:p w14:paraId="14105578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Curs 13</w:t>
            </w:r>
            <w:r w:rsidRPr="00583B25">
              <w:rPr>
                <w:sz w:val="20"/>
                <w:szCs w:val="20"/>
                <w:lang w:val="ro-RO"/>
              </w:rPr>
              <w:t xml:space="preserve">: </w:t>
            </w:r>
            <w:r>
              <w:rPr>
                <w:lang w:val="it-IT"/>
              </w:rPr>
              <w:t>Izvoarele obligațiilor</w:t>
            </w:r>
          </w:p>
          <w:p w14:paraId="51ABA7D2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evoluția conceptului de izvor al obligațiilor;</w:t>
            </w:r>
          </w:p>
          <w:p w14:paraId="41520B37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contractele solemne;</w:t>
            </w:r>
          </w:p>
          <w:p w14:paraId="0385145A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contractele reale;</w:t>
            </w:r>
          </w:p>
          <w:p w14:paraId="236A6C3B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contractele consensuale;</w:t>
            </w:r>
          </w:p>
          <w:p w14:paraId="44C6DB5D" w14:textId="77777777" w:rsidR="00324849" w:rsidRPr="00583B25" w:rsidRDefault="00324849" w:rsidP="00104F06">
            <w:pPr>
              <w:shd w:val="clear" w:color="auto" w:fill="FFFFFF"/>
              <w:rPr>
                <w:sz w:val="20"/>
                <w:szCs w:val="20"/>
                <w:lang w:val="ro-RO"/>
              </w:rPr>
            </w:pPr>
            <w:r>
              <w:rPr>
                <w:lang w:val="it-IT"/>
              </w:rPr>
              <w:t>- contractele nenumite.</w:t>
            </w:r>
          </w:p>
        </w:tc>
        <w:tc>
          <w:tcPr>
            <w:tcW w:w="539" w:type="pct"/>
            <w:shd w:val="clear" w:color="auto" w:fill="auto"/>
          </w:tcPr>
          <w:p w14:paraId="1BDA6703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24AEAAF8" w14:textId="77777777" w:rsidR="00324849" w:rsidRPr="00FD7068" w:rsidRDefault="00324849" w:rsidP="006C07CE">
            <w:pPr>
              <w:rPr>
                <w:sz w:val="20"/>
                <w:szCs w:val="20"/>
                <w:lang w:val="ro-RO"/>
              </w:rPr>
            </w:pPr>
            <w:r w:rsidRPr="00FD7068">
              <w:rPr>
                <w:sz w:val="20"/>
                <w:szCs w:val="20"/>
                <w:lang w:val="ro-RO"/>
              </w:rPr>
              <w:t xml:space="preserve">Prelegere </w:t>
            </w:r>
            <w:r w:rsidR="006C07CE">
              <w:rPr>
                <w:sz w:val="20"/>
                <w:szCs w:val="20"/>
                <w:lang w:val="ro-RO"/>
              </w:rPr>
              <w:t>-</w:t>
            </w:r>
            <w:r w:rsidRPr="00FD7068">
              <w:rPr>
                <w:sz w:val="20"/>
                <w:szCs w:val="20"/>
                <w:lang w:val="ro-RO"/>
              </w:rPr>
              <w:t>prezentare de cunoștințe noi</w:t>
            </w:r>
          </w:p>
        </w:tc>
        <w:tc>
          <w:tcPr>
            <w:tcW w:w="1336" w:type="pct"/>
          </w:tcPr>
          <w:p w14:paraId="5BE1AD81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42602ACD" w14:textId="77777777" w:rsidTr="00104F06">
        <w:tc>
          <w:tcPr>
            <w:tcW w:w="2402" w:type="pct"/>
            <w:shd w:val="clear" w:color="auto" w:fill="auto"/>
          </w:tcPr>
          <w:p w14:paraId="13E0902C" w14:textId="77777777" w:rsidR="00324849" w:rsidRPr="00583B25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Curs 14</w:t>
            </w:r>
            <w:r w:rsidRPr="00583B25">
              <w:rPr>
                <w:sz w:val="20"/>
                <w:szCs w:val="20"/>
                <w:lang w:val="ro-RO"/>
              </w:rPr>
              <w:t xml:space="preserve">: </w:t>
            </w:r>
            <w:r>
              <w:rPr>
                <w:lang w:val="it-IT"/>
              </w:rPr>
              <w:t>Izvoarele obligațiilor</w:t>
            </w:r>
          </w:p>
          <w:p w14:paraId="2907AF3E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pacte pretoriene;</w:t>
            </w:r>
          </w:p>
          <w:p w14:paraId="26DAAD66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pacte alăturate;</w:t>
            </w:r>
          </w:p>
          <w:p w14:paraId="2E3AEDA9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pacte legitime;</w:t>
            </w:r>
          </w:p>
          <w:p w14:paraId="25BC2A70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quasicontracte;</w:t>
            </w:r>
          </w:p>
          <w:p w14:paraId="3EB4CD73" w14:textId="77777777" w:rsidR="00324849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delicte publice și delicte private;</w:t>
            </w:r>
          </w:p>
          <w:p w14:paraId="393A888C" w14:textId="77777777" w:rsidR="00324849" w:rsidRPr="00583B25" w:rsidRDefault="00324849" w:rsidP="00104F06">
            <w:pPr>
              <w:shd w:val="clear" w:color="auto" w:fill="FFFFFF"/>
              <w:rPr>
                <w:lang w:val="it-IT"/>
              </w:rPr>
            </w:pPr>
            <w:r>
              <w:rPr>
                <w:lang w:val="it-IT"/>
              </w:rPr>
              <w:t>- quasidelicte.</w:t>
            </w:r>
          </w:p>
        </w:tc>
        <w:tc>
          <w:tcPr>
            <w:tcW w:w="539" w:type="pct"/>
            <w:shd w:val="clear" w:color="auto" w:fill="auto"/>
          </w:tcPr>
          <w:p w14:paraId="15953F8C" w14:textId="77777777" w:rsidR="00324849" w:rsidRDefault="00324849" w:rsidP="00104F06">
            <w:r w:rsidRPr="00F0788C">
              <w:rPr>
                <w:sz w:val="20"/>
                <w:szCs w:val="20"/>
                <w:lang w:val="ro-RO"/>
              </w:rPr>
              <w:t xml:space="preserve">2 ore </w:t>
            </w:r>
          </w:p>
        </w:tc>
        <w:tc>
          <w:tcPr>
            <w:tcW w:w="723" w:type="pct"/>
          </w:tcPr>
          <w:p w14:paraId="19B3ABCA" w14:textId="77777777" w:rsidR="00324849" w:rsidRPr="00FD7068" w:rsidRDefault="006C07CE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Prelegere - </w:t>
            </w:r>
            <w:r w:rsidR="00324849" w:rsidRPr="00FD7068">
              <w:rPr>
                <w:sz w:val="20"/>
                <w:szCs w:val="20"/>
                <w:lang w:val="ro-RO"/>
              </w:rPr>
              <w:t>prezentare de cunoștințe noi</w:t>
            </w:r>
          </w:p>
        </w:tc>
        <w:tc>
          <w:tcPr>
            <w:tcW w:w="1336" w:type="pct"/>
          </w:tcPr>
          <w:p w14:paraId="1CD21444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</w:tbl>
    <w:p w14:paraId="7E56D9DA" w14:textId="77777777" w:rsidR="00324849" w:rsidRDefault="00324849" w:rsidP="00324849">
      <w:pPr>
        <w:rPr>
          <w:sz w:val="20"/>
          <w:szCs w:val="20"/>
          <w:lang w:val="ro-RO"/>
        </w:rPr>
      </w:pPr>
    </w:p>
    <w:p w14:paraId="64F0892A" w14:textId="77777777" w:rsidR="00324849" w:rsidRDefault="00324849" w:rsidP="00324849">
      <w:pPr>
        <w:rPr>
          <w:sz w:val="20"/>
          <w:szCs w:val="20"/>
          <w:lang w:val="ro-RO"/>
        </w:rPr>
      </w:pPr>
    </w:p>
    <w:p w14:paraId="7ACAEB98" w14:textId="77777777" w:rsidR="00324849" w:rsidRDefault="00324849" w:rsidP="00324849">
      <w:pPr>
        <w:rPr>
          <w:sz w:val="20"/>
          <w:szCs w:val="20"/>
          <w:lang w:val="ro-RO"/>
        </w:rPr>
      </w:pPr>
    </w:p>
    <w:p w14:paraId="55BD102B" w14:textId="77777777" w:rsidR="00324849" w:rsidRDefault="00324849" w:rsidP="00324849">
      <w:pPr>
        <w:rPr>
          <w:sz w:val="20"/>
          <w:szCs w:val="20"/>
          <w:lang w:val="ro-RO"/>
        </w:rPr>
      </w:pPr>
    </w:p>
    <w:p w14:paraId="51221577" w14:textId="77777777" w:rsidR="00324849" w:rsidRDefault="00324849" w:rsidP="00324849">
      <w:pPr>
        <w:rPr>
          <w:sz w:val="20"/>
          <w:szCs w:val="20"/>
          <w:lang w:val="ro-RO"/>
        </w:rPr>
      </w:pPr>
    </w:p>
    <w:p w14:paraId="239E59E3" w14:textId="77777777" w:rsidR="00324849" w:rsidRPr="000724F9" w:rsidRDefault="00324849" w:rsidP="00324849">
      <w:pPr>
        <w:rPr>
          <w:sz w:val="20"/>
          <w:szCs w:val="20"/>
          <w:lang w:val="ro-RO"/>
        </w:rPr>
      </w:pP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1"/>
        <w:gridCol w:w="809"/>
        <w:gridCol w:w="2319"/>
        <w:gridCol w:w="1961"/>
      </w:tblGrid>
      <w:tr w:rsidR="00324849" w:rsidRPr="000724F9" w14:paraId="344FCE3D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0CEB2346" w14:textId="77777777" w:rsidR="00324849" w:rsidRPr="00583B25" w:rsidRDefault="00324849" w:rsidP="00104F06">
            <w:pPr>
              <w:rPr>
                <w:b/>
                <w:sz w:val="20"/>
                <w:szCs w:val="20"/>
                <w:lang w:val="ro-RO"/>
              </w:rPr>
            </w:pPr>
            <w:r w:rsidRPr="00583B25">
              <w:rPr>
                <w:b/>
                <w:sz w:val="20"/>
                <w:szCs w:val="20"/>
                <w:lang w:val="ro-RO"/>
              </w:rPr>
              <w:t>Aplicaţii (Seminar / laborator / proiect)</w:t>
            </w:r>
          </w:p>
          <w:p w14:paraId="33B4E4AF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1" w:type="pct"/>
            <w:shd w:val="clear" w:color="auto" w:fill="auto"/>
          </w:tcPr>
          <w:p w14:paraId="3DB5E684" w14:textId="77777777" w:rsidR="00324849" w:rsidRPr="00583B25" w:rsidRDefault="00324849" w:rsidP="00104F06">
            <w:pPr>
              <w:rPr>
                <w:b/>
                <w:sz w:val="20"/>
                <w:szCs w:val="20"/>
                <w:lang w:val="ro-RO"/>
              </w:rPr>
            </w:pPr>
            <w:r w:rsidRPr="00583B25">
              <w:rPr>
                <w:b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149" w:type="pct"/>
            <w:vAlign w:val="center"/>
          </w:tcPr>
          <w:p w14:paraId="065920BC" w14:textId="77777777" w:rsidR="00324849" w:rsidRPr="00583B25" w:rsidRDefault="00324849" w:rsidP="00104F0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83B25">
              <w:rPr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973" w:type="pct"/>
            <w:vAlign w:val="center"/>
          </w:tcPr>
          <w:p w14:paraId="24498A6A" w14:textId="77777777" w:rsidR="00324849" w:rsidRPr="00583B25" w:rsidRDefault="00324849" w:rsidP="00104F0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83B25">
              <w:rPr>
                <w:b/>
                <w:sz w:val="20"/>
                <w:szCs w:val="20"/>
                <w:lang w:val="ro-RO"/>
              </w:rPr>
              <w:t>Observaţii</w:t>
            </w:r>
          </w:p>
        </w:tc>
      </w:tr>
      <w:tr w:rsidR="00324849" w:rsidRPr="000724F9" w14:paraId="44B60DE0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74A7C9CE" w14:textId="77777777" w:rsidR="00324849" w:rsidRPr="00402604" w:rsidRDefault="00324849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ro-RO"/>
              </w:rPr>
              <w:t>Specificitatea dreptului roman ca ramură a dreptului</w:t>
            </w:r>
          </w:p>
        </w:tc>
        <w:tc>
          <w:tcPr>
            <w:tcW w:w="401" w:type="pct"/>
            <w:shd w:val="clear" w:color="auto" w:fill="auto"/>
          </w:tcPr>
          <w:p w14:paraId="63F5E742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6BB5BFE4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368F83C4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Discursul interactiv, </w:t>
            </w:r>
            <w:r>
              <w:rPr>
                <w:sz w:val="20"/>
                <w:szCs w:val="20"/>
                <w:lang w:val="ro-RO"/>
              </w:rPr>
              <w:lastRenderedPageBreak/>
              <w:t>Problematizarea</w:t>
            </w:r>
          </w:p>
        </w:tc>
        <w:tc>
          <w:tcPr>
            <w:tcW w:w="973" w:type="pct"/>
          </w:tcPr>
          <w:p w14:paraId="3ABECC72" w14:textId="77777777" w:rsidR="00324849" w:rsidRPr="00DB655F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324849" w:rsidRPr="000724F9" w14:paraId="31A0A0E4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173F29C3" w14:textId="77777777" w:rsidR="00324849" w:rsidRPr="00402604" w:rsidRDefault="00324849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ro-RO"/>
              </w:rPr>
              <w:t xml:space="preserve">Sistemul juridic roman de la fondarea statului până la </w:t>
            </w:r>
            <w:r w:rsidRPr="00402604">
              <w:rPr>
                <w:i/>
                <w:sz w:val="20"/>
                <w:szCs w:val="20"/>
                <w:lang w:val="ro-RO"/>
              </w:rPr>
              <w:t>legea aebutia</w:t>
            </w:r>
          </w:p>
        </w:tc>
        <w:tc>
          <w:tcPr>
            <w:tcW w:w="401" w:type="pct"/>
            <w:shd w:val="clear" w:color="auto" w:fill="auto"/>
          </w:tcPr>
          <w:p w14:paraId="6D31DA14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2C8832F8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001817C2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375421C7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1DAE7CC1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7A492AE2" w14:textId="77777777" w:rsidR="00324849" w:rsidRPr="00402604" w:rsidRDefault="00324849" w:rsidP="00104F06">
            <w:pPr>
              <w:jc w:val="both"/>
              <w:rPr>
                <w:b/>
                <w:sz w:val="20"/>
                <w:szCs w:val="20"/>
                <w:lang w:val="it-IT"/>
              </w:rPr>
            </w:pPr>
            <w:r w:rsidRPr="00402604">
              <w:rPr>
                <w:sz w:val="20"/>
                <w:szCs w:val="20"/>
                <w:lang w:val="ro-RO"/>
              </w:rPr>
              <w:t xml:space="preserve">Apogeul și decăderea sistemului juridic roman  </w:t>
            </w:r>
          </w:p>
        </w:tc>
        <w:tc>
          <w:tcPr>
            <w:tcW w:w="401" w:type="pct"/>
            <w:shd w:val="clear" w:color="auto" w:fill="auto"/>
          </w:tcPr>
          <w:p w14:paraId="63FF1B0F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4CBDEB23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2CF26BA4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6B1848D1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53BBE36D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49F4B149" w14:textId="77777777" w:rsidR="00324849" w:rsidRPr="00402604" w:rsidRDefault="00324849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ro-RO"/>
              </w:rPr>
              <w:t>Conceptul de stat în dreptul roman</w:t>
            </w:r>
          </w:p>
          <w:p w14:paraId="4B4207B3" w14:textId="77777777" w:rsidR="00324849" w:rsidRPr="00402604" w:rsidRDefault="00324849" w:rsidP="00104F06">
            <w:pPr>
              <w:rPr>
                <w:sz w:val="20"/>
                <w:szCs w:val="20"/>
                <w:lang w:val="ro-RO"/>
              </w:rPr>
            </w:pPr>
          </w:p>
          <w:p w14:paraId="3F2E3120" w14:textId="77777777" w:rsidR="00324849" w:rsidRPr="00402604" w:rsidRDefault="00324849" w:rsidP="00104F06">
            <w:pPr>
              <w:rPr>
                <w:sz w:val="20"/>
                <w:szCs w:val="20"/>
                <w:lang w:val="ro-RO"/>
              </w:rPr>
            </w:pPr>
          </w:p>
          <w:p w14:paraId="6A1F5CF5" w14:textId="77777777" w:rsidR="00324849" w:rsidRPr="00402604" w:rsidRDefault="00324849" w:rsidP="00104F06">
            <w:pPr>
              <w:rPr>
                <w:sz w:val="20"/>
                <w:szCs w:val="20"/>
                <w:lang w:val="ro-RO"/>
              </w:rPr>
            </w:pPr>
          </w:p>
          <w:p w14:paraId="503E1605" w14:textId="77777777" w:rsidR="00324849" w:rsidRPr="00402604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1" w:type="pct"/>
            <w:shd w:val="clear" w:color="auto" w:fill="auto"/>
          </w:tcPr>
          <w:p w14:paraId="78DF90AF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33BE85BB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2F1D3006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0DC82EE6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2BC286F9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6A10BD70" w14:textId="77777777" w:rsidR="00324849" w:rsidRPr="00402604" w:rsidRDefault="00324849" w:rsidP="00104F06">
            <w:pPr>
              <w:pStyle w:val="PlainText"/>
              <w:jc w:val="both"/>
              <w:outlineLvl w:val="0"/>
              <w:rPr>
                <w:rFonts w:ascii="Times New Roman" w:hAnsi="Times New Roman"/>
                <w:lang w:val="ro-RO"/>
              </w:rPr>
            </w:pPr>
            <w:r w:rsidRPr="00402604">
              <w:rPr>
                <w:rFonts w:ascii="Times New Roman" w:hAnsi="Times New Roman"/>
                <w:lang w:val="it-IT"/>
              </w:rPr>
              <w:t>Procedura legisancțiunilor</w:t>
            </w:r>
          </w:p>
        </w:tc>
        <w:tc>
          <w:tcPr>
            <w:tcW w:w="401" w:type="pct"/>
            <w:shd w:val="clear" w:color="auto" w:fill="auto"/>
          </w:tcPr>
          <w:p w14:paraId="1F4060A9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03C8E740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4D5C2A09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63C5866A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3D6B75F1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60C0B89A" w14:textId="77777777" w:rsidR="00324849" w:rsidRPr="00402604" w:rsidRDefault="00324849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it-IT"/>
              </w:rPr>
              <w:t>Procedura formulară</w:t>
            </w:r>
          </w:p>
        </w:tc>
        <w:tc>
          <w:tcPr>
            <w:tcW w:w="401" w:type="pct"/>
            <w:shd w:val="clear" w:color="auto" w:fill="auto"/>
          </w:tcPr>
          <w:p w14:paraId="5C76C3FC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534984CB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46784F50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Problematizarea, Conversația</w:t>
            </w:r>
          </w:p>
        </w:tc>
        <w:tc>
          <w:tcPr>
            <w:tcW w:w="973" w:type="pct"/>
          </w:tcPr>
          <w:p w14:paraId="10879BAA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789FDD21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5E986655" w14:textId="77777777" w:rsidR="00324849" w:rsidRPr="00402604" w:rsidRDefault="00324849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it-IT"/>
              </w:rPr>
              <w:t>Procedura extraordinară</w:t>
            </w:r>
          </w:p>
        </w:tc>
        <w:tc>
          <w:tcPr>
            <w:tcW w:w="401" w:type="pct"/>
            <w:shd w:val="clear" w:color="auto" w:fill="auto"/>
          </w:tcPr>
          <w:p w14:paraId="179AA52C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22BF37BE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1CCA34B0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1454146A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15DF9858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27F324CA" w14:textId="77777777" w:rsidR="00324849" w:rsidRPr="00402604" w:rsidRDefault="00324849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it-IT"/>
              </w:rPr>
              <w:t xml:space="preserve">Persoanele în dreptul roman </w:t>
            </w:r>
            <w:r w:rsidRPr="00402604">
              <w:rPr>
                <w:i/>
                <w:sz w:val="20"/>
                <w:szCs w:val="20"/>
                <w:lang w:val="it-IT"/>
              </w:rPr>
              <w:t>– Ius personarum</w:t>
            </w:r>
          </w:p>
        </w:tc>
        <w:tc>
          <w:tcPr>
            <w:tcW w:w="401" w:type="pct"/>
            <w:shd w:val="clear" w:color="auto" w:fill="auto"/>
          </w:tcPr>
          <w:p w14:paraId="35D71F24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18D2860A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5F6CFEEE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737CCD5F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0D49E75F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3DE431EC" w14:textId="77777777" w:rsidR="00324849" w:rsidRPr="00402604" w:rsidRDefault="00324849" w:rsidP="00104F06">
            <w:pPr>
              <w:rPr>
                <w:sz w:val="20"/>
                <w:szCs w:val="20"/>
                <w:lang w:val="ro-RO"/>
              </w:rPr>
            </w:pPr>
            <w:r w:rsidRPr="00402604">
              <w:rPr>
                <w:sz w:val="20"/>
                <w:szCs w:val="20"/>
                <w:lang w:val="it-IT"/>
              </w:rPr>
              <w:t>Posesiunea în dreptul roman</w:t>
            </w:r>
          </w:p>
        </w:tc>
        <w:tc>
          <w:tcPr>
            <w:tcW w:w="401" w:type="pct"/>
            <w:shd w:val="clear" w:color="auto" w:fill="auto"/>
          </w:tcPr>
          <w:p w14:paraId="765C0F49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44C35A95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1576D1BC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0A58D757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1DB43A7C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673DD4EB" w14:textId="77777777" w:rsidR="00324849" w:rsidRPr="00402604" w:rsidRDefault="00324849" w:rsidP="00104F06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02604">
              <w:rPr>
                <w:sz w:val="20"/>
                <w:szCs w:val="20"/>
                <w:lang w:val="it-IT"/>
              </w:rPr>
              <w:t>Dreptul de proprietate</w:t>
            </w:r>
          </w:p>
          <w:p w14:paraId="4A1E180F" w14:textId="77777777" w:rsidR="00324849" w:rsidRPr="00402604" w:rsidRDefault="00324849" w:rsidP="00104F06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01" w:type="pct"/>
            <w:shd w:val="clear" w:color="auto" w:fill="auto"/>
          </w:tcPr>
          <w:p w14:paraId="7F8DC55F" w14:textId="77777777" w:rsidR="00324849" w:rsidRDefault="00324849" w:rsidP="00104F06">
            <w:p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 ore</w:t>
            </w:r>
          </w:p>
          <w:p w14:paraId="7CD9CA1D" w14:textId="77777777" w:rsidR="00324849" w:rsidRPr="000724F9" w:rsidRDefault="00324849" w:rsidP="00104F06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1149" w:type="pct"/>
          </w:tcPr>
          <w:p w14:paraId="4A2BBD6F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0B0F31C1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60F47834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6D209A20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2634677D" w14:textId="77777777" w:rsidR="00324849" w:rsidRPr="00402604" w:rsidRDefault="00324849" w:rsidP="00104F06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02604">
              <w:rPr>
                <w:sz w:val="20"/>
                <w:szCs w:val="20"/>
                <w:lang w:val="it-IT"/>
              </w:rPr>
              <w:t>Succesiunile</w:t>
            </w:r>
          </w:p>
          <w:p w14:paraId="4372E1FA" w14:textId="77777777" w:rsidR="00324849" w:rsidRPr="00402604" w:rsidRDefault="00324849" w:rsidP="00104F06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401" w:type="pct"/>
            <w:shd w:val="clear" w:color="auto" w:fill="auto"/>
          </w:tcPr>
          <w:p w14:paraId="29541D2C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1AEFE34C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7FEFAAEE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287D61E0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3F47B751" w14:textId="77777777" w:rsidTr="00104F06">
        <w:trPr>
          <w:trHeight w:val="190"/>
        </w:trPr>
        <w:tc>
          <w:tcPr>
            <w:tcW w:w="2478" w:type="pct"/>
            <w:shd w:val="clear" w:color="auto" w:fill="auto"/>
          </w:tcPr>
          <w:p w14:paraId="16C5AFF8" w14:textId="77777777" w:rsidR="00324849" w:rsidRPr="00402604" w:rsidRDefault="00324849" w:rsidP="00104F06">
            <w:pPr>
              <w:pStyle w:val="PlainText"/>
              <w:jc w:val="both"/>
              <w:rPr>
                <w:rFonts w:ascii="Times New Roman" w:hAnsi="Times New Roman"/>
                <w:lang w:val="it-IT"/>
              </w:rPr>
            </w:pPr>
            <w:r w:rsidRPr="00402604">
              <w:rPr>
                <w:rFonts w:ascii="Times New Roman" w:hAnsi="Times New Roman"/>
                <w:lang w:val="it-IT"/>
              </w:rPr>
              <w:t>Obligațiunile</w:t>
            </w:r>
          </w:p>
        </w:tc>
        <w:tc>
          <w:tcPr>
            <w:tcW w:w="401" w:type="pct"/>
            <w:shd w:val="clear" w:color="auto" w:fill="auto"/>
          </w:tcPr>
          <w:p w14:paraId="38FC77C3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488B564C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Expunerea;Dezbaterea;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247A6F03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  <w:r w:rsidRPr="000724F9">
              <w:rPr>
                <w:sz w:val="20"/>
                <w:szCs w:val="20"/>
                <w:lang w:val="ro-RO"/>
              </w:rPr>
              <w:t>;</w:t>
            </w:r>
          </w:p>
        </w:tc>
        <w:tc>
          <w:tcPr>
            <w:tcW w:w="973" w:type="pct"/>
          </w:tcPr>
          <w:p w14:paraId="080191EC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75E34CE8" w14:textId="77777777" w:rsidTr="00104F06">
        <w:trPr>
          <w:trHeight w:val="150"/>
        </w:trPr>
        <w:tc>
          <w:tcPr>
            <w:tcW w:w="2478" w:type="pct"/>
            <w:shd w:val="clear" w:color="auto" w:fill="auto"/>
          </w:tcPr>
          <w:p w14:paraId="3D507B30" w14:textId="77777777" w:rsidR="00324849" w:rsidRPr="00402604" w:rsidRDefault="00324849" w:rsidP="00104F06">
            <w:pPr>
              <w:shd w:val="clear" w:color="auto" w:fill="FFFFFF"/>
              <w:rPr>
                <w:sz w:val="20"/>
                <w:szCs w:val="20"/>
                <w:lang w:val="it-IT"/>
              </w:rPr>
            </w:pPr>
            <w:r w:rsidRPr="00402604">
              <w:rPr>
                <w:sz w:val="20"/>
                <w:szCs w:val="20"/>
                <w:lang w:val="it-IT"/>
              </w:rPr>
              <w:t>Izvoarele obligațiilor</w:t>
            </w:r>
          </w:p>
          <w:p w14:paraId="5392B555" w14:textId="77777777" w:rsidR="00324849" w:rsidRPr="00402604" w:rsidRDefault="00324849" w:rsidP="00104F06">
            <w:pPr>
              <w:pStyle w:val="PlainText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1" w:type="pct"/>
            <w:shd w:val="clear" w:color="auto" w:fill="auto"/>
          </w:tcPr>
          <w:p w14:paraId="3E435000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3760ECD6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</w:t>
            </w:r>
            <w:r>
              <w:rPr>
                <w:sz w:val="20"/>
                <w:szCs w:val="20"/>
                <w:lang w:val="ro-RO"/>
              </w:rPr>
              <w:t xml:space="preserve"> Prelegerea, </w:t>
            </w:r>
          </w:p>
          <w:p w14:paraId="1C6AA99B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</w:t>
            </w:r>
          </w:p>
        </w:tc>
        <w:tc>
          <w:tcPr>
            <w:tcW w:w="973" w:type="pct"/>
          </w:tcPr>
          <w:p w14:paraId="42F96D4F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026E742D" w14:textId="77777777" w:rsidTr="00104F06">
        <w:trPr>
          <w:trHeight w:val="390"/>
        </w:trPr>
        <w:tc>
          <w:tcPr>
            <w:tcW w:w="2478" w:type="pct"/>
            <w:shd w:val="clear" w:color="auto" w:fill="auto"/>
          </w:tcPr>
          <w:p w14:paraId="2C0A5EFD" w14:textId="77777777" w:rsidR="00324849" w:rsidRDefault="00324849" w:rsidP="00104F06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Pactele </w:t>
            </w:r>
          </w:p>
          <w:p w14:paraId="24EAC962" w14:textId="77777777" w:rsidR="00324849" w:rsidRPr="000724F9" w:rsidRDefault="00324849" w:rsidP="00104F06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401" w:type="pct"/>
            <w:shd w:val="clear" w:color="auto" w:fill="auto"/>
          </w:tcPr>
          <w:p w14:paraId="5E3C744A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it-IT"/>
              </w:rPr>
              <w:t>2</w:t>
            </w:r>
            <w:r w:rsidRPr="000724F9">
              <w:rPr>
                <w:sz w:val="20"/>
                <w:szCs w:val="20"/>
                <w:lang w:val="it-IT"/>
              </w:rPr>
              <w:t xml:space="preserve"> ore</w:t>
            </w:r>
          </w:p>
        </w:tc>
        <w:tc>
          <w:tcPr>
            <w:tcW w:w="1149" w:type="pct"/>
          </w:tcPr>
          <w:p w14:paraId="504623DB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Expunerea;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</w:p>
          <w:p w14:paraId="2DDA74C2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Discursul interactiv, Problematizarea</w:t>
            </w:r>
          </w:p>
        </w:tc>
        <w:tc>
          <w:tcPr>
            <w:tcW w:w="973" w:type="pct"/>
          </w:tcPr>
          <w:p w14:paraId="30BDF50B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  <w:tr w:rsidR="00324849" w:rsidRPr="000724F9" w14:paraId="41FE1484" w14:textId="77777777" w:rsidTr="00104F06">
        <w:tc>
          <w:tcPr>
            <w:tcW w:w="5000" w:type="pct"/>
            <w:gridSpan w:val="4"/>
            <w:shd w:val="clear" w:color="auto" w:fill="auto"/>
          </w:tcPr>
          <w:p w14:paraId="626B9945" w14:textId="77777777" w:rsidR="00324849" w:rsidRDefault="00324849" w:rsidP="00104F06">
            <w:pPr>
              <w:rPr>
                <w:sz w:val="20"/>
                <w:szCs w:val="20"/>
                <w:lang w:val="ro-RO"/>
              </w:rPr>
            </w:pPr>
          </w:p>
          <w:p w14:paraId="54E3CB60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324849" w:rsidRPr="000724F9" w14:paraId="49CF6863" w14:textId="77777777" w:rsidTr="00104F06">
        <w:tc>
          <w:tcPr>
            <w:tcW w:w="5000" w:type="pct"/>
            <w:gridSpan w:val="4"/>
            <w:shd w:val="clear" w:color="auto" w:fill="auto"/>
          </w:tcPr>
          <w:p w14:paraId="5C124D0B" w14:textId="77777777" w:rsidR="008972C1" w:rsidRPr="00AD6F96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Aurel Jean Andrei, Particularitățile sistemului juridic roman, </w:t>
            </w:r>
            <w:r>
              <w:rPr>
                <w:sz w:val="20"/>
                <w:szCs w:val="20"/>
              </w:rPr>
              <w:t>Editura Universul Juridic, București, 2014</w:t>
            </w:r>
          </w:p>
          <w:p w14:paraId="452286C6" w14:textId="77777777" w:rsidR="008972C1" w:rsidRPr="002A174E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Elena Anghel, </w:t>
            </w:r>
            <w:r>
              <w:rPr>
                <w:sz w:val="20"/>
                <w:szCs w:val="20"/>
                <w:lang w:val="ro-RO"/>
              </w:rPr>
              <w:t xml:space="preserve">Drept privat roman. Izvoare, procedura civilă, prsoane, bunuri., </w:t>
            </w:r>
            <w:r>
              <w:rPr>
                <w:sz w:val="20"/>
                <w:szCs w:val="20"/>
              </w:rPr>
              <w:t>Editura Universul Juridic, București, 2021</w:t>
            </w:r>
          </w:p>
          <w:p w14:paraId="5899235C" w14:textId="77777777" w:rsidR="008972C1" w:rsidRPr="00A43C13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Mircea Dan Bob, Manual elementar de drept roman, Ediția a II-a, Editura Universul Juridic, București, 2019</w:t>
            </w:r>
          </w:p>
          <w:p w14:paraId="05EE5A91" w14:textId="77777777" w:rsidR="008972C1" w:rsidRPr="005A6B85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A43C13">
              <w:rPr>
                <w:sz w:val="20"/>
                <w:szCs w:val="20"/>
                <w:lang w:val="ro-RO"/>
              </w:rPr>
              <w:t xml:space="preserve">Ştefan Cocoş, Drept roman, </w:t>
            </w:r>
            <w:r w:rsidRPr="00A43C13">
              <w:rPr>
                <w:sz w:val="20"/>
                <w:szCs w:val="20"/>
              </w:rPr>
              <w:t>Drept roman , Izvoare , Procedura , Persoane , Drepturi reale , Succesiuni , Obligatii,, Pro Universitaria, 20</w:t>
            </w:r>
            <w:r>
              <w:rPr>
                <w:sz w:val="20"/>
                <w:szCs w:val="20"/>
              </w:rPr>
              <w:t>1</w:t>
            </w:r>
            <w:r w:rsidRPr="00A43C13">
              <w:rPr>
                <w:sz w:val="20"/>
                <w:szCs w:val="20"/>
              </w:rPr>
              <w:t>6</w:t>
            </w:r>
          </w:p>
          <w:p w14:paraId="24150D7F" w14:textId="77777777" w:rsidR="008972C1" w:rsidRPr="00A43C13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 xml:space="preserve">Ionela Cuciureanu, Drept roman, Academia de Studii Economice din București, 2021 </w:t>
            </w:r>
          </w:p>
          <w:p w14:paraId="56B38A0A" w14:textId="77777777" w:rsidR="008972C1" w:rsidRPr="007227F9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Manuel Gutan, Drept privat roman. Ediția a III – a, </w:t>
            </w:r>
            <w:r>
              <w:rPr>
                <w:sz w:val="20"/>
                <w:szCs w:val="20"/>
              </w:rPr>
              <w:t>Editura Universul Juridic, București, 2013</w:t>
            </w:r>
          </w:p>
          <w:p w14:paraId="40C397B8" w14:textId="77777777" w:rsidR="008972C1" w:rsidRPr="007227F9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7227F9">
              <w:t>Romulus Gidro, Aurelia Gidro, Drept privat roman</w:t>
            </w:r>
            <w:r>
              <w:t xml:space="preserve">. </w:t>
            </w:r>
            <w:r w:rsidRPr="007227F9">
              <w:t>Elemente comparative cu dreptul civil si dreptul procesual civil roman contemporan</w:t>
            </w:r>
            <w:r>
              <w:t>, Ed. Universul Juridic, 2014</w:t>
            </w:r>
          </w:p>
          <w:p w14:paraId="2AA051E0" w14:textId="77777777" w:rsidR="008972C1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Dan Oancea, Introducere în dreptul roman, Editura C.H. Beck, București, 2009</w:t>
            </w:r>
          </w:p>
          <w:p w14:paraId="6371C4A8" w14:textId="77777777" w:rsidR="008972C1" w:rsidRPr="00AD6F96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F16B97">
              <w:rPr>
                <w:sz w:val="20"/>
                <w:szCs w:val="20"/>
                <w:lang w:val="ro-RO"/>
              </w:rPr>
              <w:t>Vladimir Hanga, Drept privat roman, Ed. Didactică şi Pedagogică, Bucureşti,</w:t>
            </w:r>
            <w:r>
              <w:rPr>
                <w:sz w:val="20"/>
                <w:szCs w:val="20"/>
                <w:lang w:val="ro-RO"/>
              </w:rPr>
              <w:t xml:space="preserve"> 1971</w:t>
            </w:r>
          </w:p>
          <w:p w14:paraId="1E924969" w14:textId="77777777" w:rsidR="008972C1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Mihail Jakotă, Drept roman, Editura Cugetarea, Iași 2002</w:t>
            </w:r>
          </w:p>
          <w:p w14:paraId="6D16F598" w14:textId="77777777" w:rsidR="008972C1" w:rsidRPr="00D655DB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F16B97">
              <w:rPr>
                <w:sz w:val="20"/>
                <w:szCs w:val="20"/>
              </w:rPr>
              <w:t>Emil Molcuț, Drept privat roman, Editura Universul Juridic, București, 2011</w:t>
            </w:r>
          </w:p>
          <w:p w14:paraId="7CFCCBF0" w14:textId="77777777" w:rsidR="008972C1" w:rsidRPr="00D655DB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lastRenderedPageBreak/>
              <w:t>Cristina Pop, Drept roman. Cazuri practice, Editura Universul Juridic, București, 2023</w:t>
            </w:r>
          </w:p>
          <w:p w14:paraId="0928BCC3" w14:textId="77777777" w:rsidR="008972C1" w:rsidRPr="00F16B97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F16B97">
              <w:rPr>
                <w:sz w:val="20"/>
                <w:szCs w:val="20"/>
                <w:lang w:val="ro-RO"/>
              </w:rPr>
              <w:t>ARISTOTEL, Politica, Ed. Antet, Bucureşti, 1996.</w:t>
            </w:r>
          </w:p>
          <w:p w14:paraId="7ADE4101" w14:textId="77777777" w:rsidR="008972C1" w:rsidRPr="00F16B97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F16B97">
              <w:rPr>
                <w:sz w:val="20"/>
                <w:szCs w:val="20"/>
                <w:lang w:val="ro-RO"/>
              </w:rPr>
              <w:t>Jean-Jeacques ROUSSEAU – Contractul social, Ed. Moldova, Iaşi, 1996.</w:t>
            </w:r>
          </w:p>
          <w:p w14:paraId="748FC041" w14:textId="3B70BE19" w:rsidR="00324849" w:rsidRPr="000633AD" w:rsidRDefault="008972C1" w:rsidP="008972C1">
            <w:pPr>
              <w:numPr>
                <w:ilvl w:val="0"/>
                <w:numId w:val="6"/>
              </w:numPr>
              <w:rPr>
                <w:sz w:val="20"/>
                <w:szCs w:val="20"/>
                <w:lang w:val="ro-RO"/>
              </w:rPr>
            </w:pPr>
            <w:r w:rsidRPr="00F16B97">
              <w:rPr>
                <w:sz w:val="20"/>
                <w:szCs w:val="20"/>
                <w:lang w:val="ro-RO"/>
              </w:rPr>
              <w:t>MONTESQUIEU, Despre spiritul legilor, Vol. I şi II, Ed. Ştiinţifică, Bucureşti,1964</w:t>
            </w:r>
            <w:r>
              <w:rPr>
                <w:sz w:val="20"/>
                <w:szCs w:val="20"/>
                <w:lang w:val="ro-RO"/>
              </w:rPr>
              <w:t>.</w:t>
            </w:r>
          </w:p>
        </w:tc>
      </w:tr>
      <w:tr w:rsidR="00324849" w:rsidRPr="000724F9" w14:paraId="3AE9361D" w14:textId="77777777" w:rsidTr="00104F06">
        <w:tc>
          <w:tcPr>
            <w:tcW w:w="5000" w:type="pct"/>
            <w:gridSpan w:val="4"/>
            <w:shd w:val="clear" w:color="auto" w:fill="auto"/>
          </w:tcPr>
          <w:p w14:paraId="34E471A9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lastRenderedPageBreak/>
              <w:t>Bibliografie minimală</w:t>
            </w:r>
          </w:p>
        </w:tc>
      </w:tr>
      <w:tr w:rsidR="00324849" w:rsidRPr="000724F9" w14:paraId="281CB864" w14:textId="77777777" w:rsidTr="00104F06">
        <w:tc>
          <w:tcPr>
            <w:tcW w:w="5000" w:type="pct"/>
            <w:gridSpan w:val="4"/>
            <w:shd w:val="clear" w:color="auto" w:fill="auto"/>
          </w:tcPr>
          <w:p w14:paraId="787DDF00" w14:textId="77777777" w:rsidR="002627B5" w:rsidRPr="0016265C" w:rsidRDefault="002627B5" w:rsidP="002627B5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 w:rsidRPr="00F16B97">
              <w:rPr>
                <w:sz w:val="20"/>
                <w:szCs w:val="20"/>
              </w:rPr>
              <w:t>Emil Molcuț, Drept privat roman, Editura Universul Juridic, București, 20</w:t>
            </w:r>
            <w:r>
              <w:rPr>
                <w:sz w:val="20"/>
                <w:szCs w:val="20"/>
              </w:rPr>
              <w:t>23</w:t>
            </w:r>
          </w:p>
          <w:p w14:paraId="0FE0FA37" w14:textId="77777777" w:rsidR="002627B5" w:rsidRPr="00D655DB" w:rsidRDefault="002627B5" w:rsidP="002627B5">
            <w:pPr>
              <w:numPr>
                <w:ilvl w:val="0"/>
                <w:numId w:val="3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Cristina Pop, Drept roman. Cazuri practice, Editura Universul Juridic, București, 2023</w:t>
            </w:r>
          </w:p>
          <w:p w14:paraId="44EBC328" w14:textId="77777777" w:rsidR="002627B5" w:rsidRPr="00F16B97" w:rsidRDefault="002627B5" w:rsidP="002627B5">
            <w:pPr>
              <w:ind w:left="360"/>
              <w:rPr>
                <w:sz w:val="20"/>
                <w:szCs w:val="20"/>
                <w:lang w:val="ro-RO"/>
              </w:rPr>
            </w:pPr>
          </w:p>
          <w:p w14:paraId="4C49039F" w14:textId="23BBD8EE" w:rsidR="00324849" w:rsidRPr="00E06382" w:rsidRDefault="00324849" w:rsidP="00104F06">
            <w:pPr>
              <w:ind w:left="720"/>
              <w:rPr>
                <w:sz w:val="20"/>
                <w:szCs w:val="20"/>
              </w:rPr>
            </w:pPr>
          </w:p>
        </w:tc>
      </w:tr>
    </w:tbl>
    <w:p w14:paraId="70DA8EB2" w14:textId="77777777" w:rsidR="00324849" w:rsidRPr="000724F9" w:rsidRDefault="00324849" w:rsidP="00324849">
      <w:pPr>
        <w:rPr>
          <w:b/>
          <w:sz w:val="20"/>
          <w:szCs w:val="20"/>
          <w:lang w:val="ro-RO"/>
        </w:rPr>
      </w:pPr>
    </w:p>
    <w:p w14:paraId="0BA12F9D" w14:textId="77777777" w:rsidR="00324849" w:rsidRDefault="00324849" w:rsidP="00324849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p w14:paraId="41AC51B5" w14:textId="77777777" w:rsidR="00324849" w:rsidRPr="000724F9" w:rsidRDefault="00324849" w:rsidP="00324849">
      <w:pPr>
        <w:ind w:left="360"/>
        <w:rPr>
          <w:b/>
          <w:sz w:val="20"/>
          <w:szCs w:val="20"/>
          <w:lang w:val="ro-RO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324849" w:rsidRPr="000724F9" w14:paraId="1E7B499C" w14:textId="77777777" w:rsidTr="00104F06">
        <w:tc>
          <w:tcPr>
            <w:tcW w:w="9747" w:type="dxa"/>
          </w:tcPr>
          <w:p w14:paraId="0AC76506" w14:textId="77777777" w:rsidR="00324849" w:rsidRPr="00B2619E" w:rsidRDefault="00324849" w:rsidP="00104F06">
            <w:pPr>
              <w:jc w:val="both"/>
              <w:rPr>
                <w:sz w:val="20"/>
                <w:szCs w:val="20"/>
                <w:lang w:val="ro-RO"/>
              </w:rPr>
            </w:pPr>
            <w:r w:rsidRPr="000724F9">
              <w:rPr>
                <w:b/>
                <w:i/>
                <w:sz w:val="20"/>
                <w:szCs w:val="20"/>
                <w:lang w:val="ro-RO"/>
              </w:rPr>
              <w:t xml:space="preserve"> </w:t>
            </w:r>
            <w:r w:rsidRPr="00B2619E">
              <w:rPr>
                <w:sz w:val="20"/>
                <w:szCs w:val="20"/>
                <w:lang w:val="ro-RO"/>
              </w:rPr>
              <w:t>Conţinuturile disciplinei au fost elaborate în urma consultării programelor de studii similare din ţară (şi similare din străinătate), a aşteptărilor şi cerinţelor actorilor publici/privaţi locali/naţionali.</w:t>
            </w:r>
          </w:p>
        </w:tc>
      </w:tr>
    </w:tbl>
    <w:p w14:paraId="7AC3A283" w14:textId="77777777" w:rsidR="00324849" w:rsidRPr="000724F9" w:rsidRDefault="00324849" w:rsidP="00324849">
      <w:pPr>
        <w:ind w:left="360"/>
        <w:rPr>
          <w:b/>
          <w:sz w:val="20"/>
          <w:szCs w:val="20"/>
          <w:lang w:val="ro-RO"/>
        </w:rPr>
      </w:pPr>
    </w:p>
    <w:p w14:paraId="3E3E6850" w14:textId="77777777" w:rsidR="00324849" w:rsidRPr="000724F9" w:rsidRDefault="00324849" w:rsidP="00324849">
      <w:pPr>
        <w:numPr>
          <w:ilvl w:val="0"/>
          <w:numId w:val="2"/>
        </w:numPr>
        <w:rPr>
          <w:b/>
          <w:sz w:val="20"/>
          <w:szCs w:val="20"/>
          <w:lang w:val="ro-RO"/>
        </w:rPr>
      </w:pPr>
      <w:r w:rsidRPr="000724F9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3"/>
        <w:gridCol w:w="4125"/>
        <w:gridCol w:w="2625"/>
        <w:gridCol w:w="1721"/>
      </w:tblGrid>
      <w:tr w:rsidR="00324849" w:rsidRPr="000724F9" w14:paraId="6A695B90" w14:textId="77777777" w:rsidTr="00104F06">
        <w:trPr>
          <w:trHeight w:val="585"/>
        </w:trPr>
        <w:tc>
          <w:tcPr>
            <w:tcW w:w="702" w:type="pct"/>
            <w:vAlign w:val="center"/>
          </w:tcPr>
          <w:p w14:paraId="7B348E1D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14:paraId="2A3CF28F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14:paraId="7F3233E2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14:paraId="43FD606F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324849" w:rsidRPr="000724F9" w14:paraId="0E884B78" w14:textId="77777777" w:rsidTr="00104F06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66EA89F6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14:paraId="4EBB9CB9" w14:textId="77777777" w:rsidR="00324849" w:rsidRPr="000724F9" w:rsidRDefault="00324849" w:rsidP="00104F06">
            <w:pPr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cunoaşterea terminologiei utilizate în </w:t>
            </w:r>
            <w:r>
              <w:rPr>
                <w:sz w:val="20"/>
                <w:szCs w:val="20"/>
                <w:lang w:val="ro-RO"/>
              </w:rPr>
              <w:t>dreptul constituțional</w:t>
            </w:r>
          </w:p>
          <w:p w14:paraId="0E7856CD" w14:textId="77777777" w:rsidR="00324849" w:rsidRDefault="00324849" w:rsidP="00104F06">
            <w:pPr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39A6B809" w14:textId="77777777" w:rsidR="00324849" w:rsidRPr="003515E5" w:rsidRDefault="00324849" w:rsidP="003515E5">
            <w:pPr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 w:rsidRPr="003515E5">
              <w:rPr>
                <w:sz w:val="20"/>
                <w:szCs w:val="20"/>
                <w:lang w:val="ro-RO"/>
              </w:rPr>
              <w:t>abilitatea de a analiza situații juridice legate de specificul dreptului constituțional</w:t>
            </w:r>
          </w:p>
        </w:tc>
        <w:tc>
          <w:tcPr>
            <w:tcW w:w="1332" w:type="pct"/>
          </w:tcPr>
          <w:p w14:paraId="4BEF08A3" w14:textId="4F90E590" w:rsidR="00324849" w:rsidRPr="00CF3442" w:rsidRDefault="00324849" w:rsidP="00104F06">
            <w:pPr>
              <w:rPr>
                <w:sz w:val="20"/>
                <w:szCs w:val="20"/>
                <w:lang w:val="ro-RO"/>
              </w:rPr>
            </w:pPr>
            <w:r w:rsidRPr="00CF3442">
              <w:rPr>
                <w:sz w:val="20"/>
                <w:szCs w:val="20"/>
                <w:lang w:val="ro-RO"/>
              </w:rPr>
              <w:t xml:space="preserve">Examen </w:t>
            </w:r>
            <w:r w:rsidR="003515E5">
              <w:rPr>
                <w:sz w:val="20"/>
                <w:szCs w:val="20"/>
                <w:lang w:val="ro-RO"/>
              </w:rPr>
              <w:t>scris</w:t>
            </w:r>
            <w:r w:rsidR="00BA3532">
              <w:rPr>
                <w:sz w:val="20"/>
                <w:szCs w:val="20"/>
                <w:lang w:val="ro-RO"/>
              </w:rPr>
              <w:t xml:space="preserve"> </w:t>
            </w:r>
            <w:r w:rsidR="00BA3532" w:rsidRPr="00BA3532">
              <w:rPr>
                <w:color w:val="222222"/>
                <w:sz w:val="20"/>
                <w:szCs w:val="20"/>
                <w:shd w:val="clear" w:color="auto" w:fill="FFFFFF"/>
              </w:rPr>
              <w:t>urmat de verificarea orală a gradului de îndeplinire a cerințelor în lucrarea scrisă.</w:t>
            </w:r>
          </w:p>
        </w:tc>
        <w:tc>
          <w:tcPr>
            <w:tcW w:w="873" w:type="pct"/>
          </w:tcPr>
          <w:p w14:paraId="2C2B271D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60 %</w:t>
            </w:r>
          </w:p>
        </w:tc>
      </w:tr>
      <w:tr w:rsidR="00324849" w:rsidRPr="000724F9" w14:paraId="36FA68E6" w14:textId="77777777" w:rsidTr="00104F06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14:paraId="1DC3FC75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14:paraId="02B8E162" w14:textId="77777777" w:rsidR="00324849" w:rsidRPr="000724F9" w:rsidRDefault="00324849" w:rsidP="00104F06">
            <w:pPr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cunoaşterea terminologiei utilizate în </w:t>
            </w:r>
            <w:r>
              <w:rPr>
                <w:sz w:val="20"/>
                <w:szCs w:val="20"/>
                <w:lang w:val="ro-RO"/>
              </w:rPr>
              <w:t>dreptul constituțional</w:t>
            </w:r>
          </w:p>
          <w:p w14:paraId="09AB2E05" w14:textId="77777777" w:rsidR="00324849" w:rsidRPr="000724F9" w:rsidRDefault="00324849" w:rsidP="00104F06">
            <w:pPr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capacitatea de utilizare a conceptelor dobândite</w:t>
            </w:r>
          </w:p>
          <w:p w14:paraId="071118E4" w14:textId="77777777" w:rsidR="00324849" w:rsidRPr="00E06382" w:rsidRDefault="00324849" w:rsidP="00104F06">
            <w:pPr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abilitatea de a </w:t>
            </w:r>
            <w:r>
              <w:rPr>
                <w:sz w:val="20"/>
                <w:szCs w:val="20"/>
                <w:lang w:val="ro-RO"/>
              </w:rPr>
              <w:t>analiza situații juridice legate de specificul dreptului constituțional</w:t>
            </w:r>
          </w:p>
        </w:tc>
        <w:tc>
          <w:tcPr>
            <w:tcW w:w="1332" w:type="pct"/>
          </w:tcPr>
          <w:p w14:paraId="35F4873C" w14:textId="77777777" w:rsidR="00324849" w:rsidRPr="00CF3442" w:rsidRDefault="00324849" w:rsidP="00104F06">
            <w:pPr>
              <w:rPr>
                <w:sz w:val="20"/>
                <w:szCs w:val="20"/>
                <w:lang w:val="pt-BR"/>
              </w:rPr>
            </w:pPr>
            <w:r w:rsidRPr="00CF3442">
              <w:rPr>
                <w:sz w:val="20"/>
                <w:szCs w:val="20"/>
                <w:lang w:val="pt-BR"/>
              </w:rPr>
              <w:t>Evaluare continuă pe</w:t>
            </w:r>
          </w:p>
          <w:p w14:paraId="00F4DE06" w14:textId="77777777" w:rsidR="00324849" w:rsidRPr="00CF3442" w:rsidRDefault="00324849" w:rsidP="00104F06">
            <w:pPr>
              <w:rPr>
                <w:sz w:val="20"/>
                <w:szCs w:val="20"/>
                <w:lang w:val="pt-BR"/>
              </w:rPr>
            </w:pPr>
            <w:r w:rsidRPr="00CF3442">
              <w:rPr>
                <w:sz w:val="20"/>
                <w:szCs w:val="20"/>
                <w:lang w:val="pt-BR"/>
              </w:rPr>
              <w:t>parcursul semestrului (pe</w:t>
            </w:r>
          </w:p>
          <w:p w14:paraId="4CF634DE" w14:textId="77777777" w:rsidR="00324849" w:rsidRPr="00CF3442" w:rsidRDefault="00324849" w:rsidP="00104F06">
            <w:pPr>
              <w:rPr>
                <w:sz w:val="20"/>
                <w:szCs w:val="20"/>
                <w:lang w:val="pt-BR"/>
              </w:rPr>
            </w:pPr>
            <w:r w:rsidRPr="00CF3442">
              <w:rPr>
                <w:sz w:val="20"/>
                <w:szCs w:val="20"/>
                <w:lang w:val="pt-BR"/>
              </w:rPr>
              <w:t xml:space="preserve">baza </w:t>
            </w:r>
            <w:r w:rsidRPr="00FE2EA1">
              <w:rPr>
                <w:b/>
                <w:bCs/>
                <w:sz w:val="20"/>
                <w:szCs w:val="20"/>
                <w:lang w:val="pt-BR"/>
              </w:rPr>
              <w:t>testelor</w:t>
            </w:r>
            <w:r w:rsidR="00BB565A" w:rsidRPr="00FE2EA1">
              <w:rPr>
                <w:b/>
                <w:bCs/>
                <w:sz w:val="20"/>
                <w:szCs w:val="20"/>
                <w:lang w:val="pt-BR"/>
              </w:rPr>
              <w:t xml:space="preserve"> </w:t>
            </w:r>
            <w:r w:rsidRPr="00CF3442">
              <w:rPr>
                <w:sz w:val="20"/>
                <w:szCs w:val="20"/>
                <w:lang w:val="pt-BR"/>
              </w:rPr>
              <w:t xml:space="preserve"> şi</w:t>
            </w:r>
          </w:p>
          <w:p w14:paraId="1C56F454" w14:textId="77777777" w:rsidR="00324849" w:rsidRPr="00CF3442" w:rsidRDefault="003515E5" w:rsidP="00104F06">
            <w:pPr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a </w:t>
            </w:r>
            <w:r w:rsidRPr="00FE2EA1">
              <w:rPr>
                <w:b/>
                <w:bCs/>
                <w:sz w:val="20"/>
                <w:szCs w:val="20"/>
                <w:lang w:val="pt-BR"/>
              </w:rPr>
              <w:t>calificativelor</w:t>
            </w:r>
            <w:r>
              <w:rPr>
                <w:sz w:val="20"/>
                <w:szCs w:val="20"/>
                <w:lang w:val="pt-BR"/>
              </w:rPr>
              <w:t xml:space="preserve"> obținute în urma răspunsurilor la intrebarile adresate in cadrul seminarului).</w:t>
            </w:r>
          </w:p>
        </w:tc>
        <w:tc>
          <w:tcPr>
            <w:tcW w:w="873" w:type="pct"/>
          </w:tcPr>
          <w:p w14:paraId="4EE80AFD" w14:textId="77777777" w:rsidR="00324849" w:rsidRPr="000724F9" w:rsidRDefault="00324849" w:rsidP="00104F0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ro-RO"/>
              </w:rPr>
              <w:t>4</w:t>
            </w:r>
            <w:r w:rsidRPr="000724F9">
              <w:rPr>
                <w:sz w:val="20"/>
                <w:szCs w:val="20"/>
                <w:lang w:val="ro-RO"/>
              </w:rPr>
              <w:t>0%</w:t>
            </w:r>
          </w:p>
        </w:tc>
      </w:tr>
      <w:tr w:rsidR="00324849" w:rsidRPr="000724F9" w14:paraId="6F2C21E6" w14:textId="77777777" w:rsidTr="00104F06">
        <w:trPr>
          <w:trHeight w:val="262"/>
        </w:trPr>
        <w:tc>
          <w:tcPr>
            <w:tcW w:w="702" w:type="pct"/>
            <w:vAlign w:val="center"/>
          </w:tcPr>
          <w:p w14:paraId="3F9702FE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Laborator </w:t>
            </w:r>
          </w:p>
        </w:tc>
        <w:tc>
          <w:tcPr>
            <w:tcW w:w="2093" w:type="pct"/>
            <w:shd w:val="clear" w:color="auto" w:fill="auto"/>
          </w:tcPr>
          <w:p w14:paraId="1F5A9009" w14:textId="77777777" w:rsidR="00324849" w:rsidRPr="00A47700" w:rsidRDefault="00324849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  <w:tc>
          <w:tcPr>
            <w:tcW w:w="1332" w:type="pct"/>
          </w:tcPr>
          <w:p w14:paraId="705460DD" w14:textId="77777777" w:rsidR="00324849" w:rsidRPr="00A47700" w:rsidRDefault="00324849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  <w:tc>
          <w:tcPr>
            <w:tcW w:w="873" w:type="pct"/>
          </w:tcPr>
          <w:p w14:paraId="7014F5F1" w14:textId="77777777" w:rsidR="00324849" w:rsidRPr="00A47700" w:rsidRDefault="00324849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</w:tr>
      <w:tr w:rsidR="00324849" w:rsidRPr="000724F9" w14:paraId="02AC56CA" w14:textId="77777777" w:rsidTr="00104F06">
        <w:trPr>
          <w:trHeight w:val="262"/>
        </w:trPr>
        <w:tc>
          <w:tcPr>
            <w:tcW w:w="702" w:type="pct"/>
            <w:vAlign w:val="center"/>
          </w:tcPr>
          <w:p w14:paraId="0B1D5E6F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14:paraId="00BC6EC4" w14:textId="77777777" w:rsidR="00324849" w:rsidRPr="00A47700" w:rsidRDefault="00324849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  <w:tc>
          <w:tcPr>
            <w:tcW w:w="1332" w:type="pct"/>
          </w:tcPr>
          <w:p w14:paraId="57F20FA5" w14:textId="77777777" w:rsidR="00324849" w:rsidRPr="00A47700" w:rsidRDefault="00324849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  <w:tc>
          <w:tcPr>
            <w:tcW w:w="873" w:type="pct"/>
          </w:tcPr>
          <w:p w14:paraId="7C4F20DA" w14:textId="77777777" w:rsidR="00324849" w:rsidRPr="00A47700" w:rsidRDefault="00324849" w:rsidP="00104F06">
            <w:pPr>
              <w:rPr>
                <w:sz w:val="20"/>
                <w:szCs w:val="20"/>
                <w:lang w:val="ro-RO"/>
              </w:rPr>
            </w:pPr>
            <w:r w:rsidRPr="00A47700">
              <w:rPr>
                <w:sz w:val="20"/>
                <w:szCs w:val="20"/>
                <w:lang w:val="ro-RO"/>
              </w:rPr>
              <w:t>Nu este cazul.</w:t>
            </w:r>
          </w:p>
        </w:tc>
      </w:tr>
      <w:tr w:rsidR="00324849" w:rsidRPr="000724F9" w14:paraId="5BB1CD36" w14:textId="77777777" w:rsidTr="00104F06">
        <w:trPr>
          <w:trHeight w:val="262"/>
        </w:trPr>
        <w:tc>
          <w:tcPr>
            <w:tcW w:w="5000" w:type="pct"/>
            <w:gridSpan w:val="4"/>
          </w:tcPr>
          <w:p w14:paraId="288A4625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Standard minim de performanţă</w:t>
            </w:r>
          </w:p>
        </w:tc>
      </w:tr>
      <w:tr w:rsidR="00FE2EA1" w:rsidRPr="00FE2EA1" w14:paraId="58402865" w14:textId="77777777" w:rsidTr="00104F06">
        <w:trPr>
          <w:trHeight w:val="262"/>
        </w:trPr>
        <w:tc>
          <w:tcPr>
            <w:tcW w:w="5000" w:type="pct"/>
            <w:gridSpan w:val="4"/>
          </w:tcPr>
          <w:p w14:paraId="5AD92A7F" w14:textId="4D1A63F6" w:rsidR="00FE2EA1" w:rsidRPr="00FE2EA1" w:rsidRDefault="00FE2EA1" w:rsidP="00104F06">
            <w:pPr>
              <w:rPr>
                <w:b/>
                <w:bCs/>
                <w:lang w:val="ro-RO"/>
              </w:rPr>
            </w:pPr>
            <w:r w:rsidRPr="00FE2EA1">
              <w:rPr>
                <w:b/>
                <w:bCs/>
                <w:lang w:val="ro-RO"/>
              </w:rPr>
              <w:t xml:space="preserve">10.1 </w:t>
            </w:r>
            <w:r w:rsidRPr="00FE2EA1">
              <w:rPr>
                <w:b/>
                <w:bCs/>
                <w:color w:val="222222"/>
                <w:shd w:val="clear" w:color="auto" w:fill="FFFFFF"/>
              </w:rPr>
              <w:t>Standard minim de performanţă evaluare la curs</w:t>
            </w:r>
          </w:p>
        </w:tc>
      </w:tr>
      <w:tr w:rsidR="00324849" w:rsidRPr="000724F9" w14:paraId="07814B98" w14:textId="77777777" w:rsidTr="00104F06">
        <w:trPr>
          <w:trHeight w:val="584"/>
        </w:trPr>
        <w:tc>
          <w:tcPr>
            <w:tcW w:w="5000" w:type="pct"/>
            <w:gridSpan w:val="4"/>
          </w:tcPr>
          <w:p w14:paraId="4F1A844E" w14:textId="77777777" w:rsidR="00324849" w:rsidRPr="000724F9" w:rsidRDefault="00324849" w:rsidP="00104F06">
            <w:pPr>
              <w:rPr>
                <w:sz w:val="20"/>
                <w:szCs w:val="20"/>
              </w:rPr>
            </w:pPr>
            <w:r w:rsidRPr="000724F9">
              <w:rPr>
                <w:sz w:val="20"/>
                <w:szCs w:val="20"/>
              </w:rPr>
              <w:t>Exemplu util:</w:t>
            </w:r>
          </w:p>
          <w:p w14:paraId="47528F8F" w14:textId="77777777" w:rsidR="00324849" w:rsidRPr="000724F9" w:rsidRDefault="00324849" w:rsidP="00104F06">
            <w:pPr>
              <w:rPr>
                <w:sz w:val="20"/>
                <w:szCs w:val="20"/>
              </w:rPr>
            </w:pPr>
            <w:r w:rsidRPr="000724F9">
              <w:rPr>
                <w:sz w:val="20"/>
                <w:szCs w:val="20"/>
              </w:rPr>
              <w:t>Standarde minime pentru:</w:t>
            </w:r>
          </w:p>
          <w:p w14:paraId="455A3804" w14:textId="3412F5D3" w:rsidR="00324849" w:rsidRPr="000724F9" w:rsidRDefault="00D9195D" w:rsidP="00104F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Nota 5 (</w:t>
            </w:r>
            <w:r w:rsidR="00CE6E29">
              <w:rPr>
                <w:sz w:val="20"/>
                <w:szCs w:val="20"/>
              </w:rPr>
              <w:t>CP3, CP5, CT3</w:t>
            </w:r>
            <w:r>
              <w:rPr>
                <w:sz w:val="20"/>
                <w:szCs w:val="20"/>
              </w:rPr>
              <w:t>):</w:t>
            </w:r>
          </w:p>
          <w:p w14:paraId="3123CDD7" w14:textId="77777777" w:rsidR="00324849" w:rsidRDefault="00D9195D" w:rsidP="00104F0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324849" w:rsidRPr="000724F9">
              <w:rPr>
                <w:sz w:val="20"/>
                <w:szCs w:val="20"/>
              </w:rPr>
              <w:t>unoaşterea</w:t>
            </w:r>
            <w:r w:rsidR="003248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categoriilor și conceptelor fundamentale</w:t>
            </w:r>
            <w:r w:rsidR="00324849">
              <w:rPr>
                <w:sz w:val="20"/>
                <w:szCs w:val="20"/>
              </w:rPr>
              <w:t xml:space="preserve"> din dreptul </w:t>
            </w:r>
            <w:r>
              <w:rPr>
                <w:sz w:val="20"/>
                <w:szCs w:val="20"/>
              </w:rPr>
              <w:t>roman</w:t>
            </w:r>
            <w:r w:rsidR="00324849" w:rsidRPr="000724F9">
              <w:rPr>
                <w:sz w:val="20"/>
                <w:szCs w:val="20"/>
              </w:rPr>
              <w:t>;</w:t>
            </w:r>
          </w:p>
          <w:p w14:paraId="459C8985" w14:textId="77777777" w:rsidR="00D9195D" w:rsidRPr="00D9195D" w:rsidRDefault="00D9195D" w:rsidP="00D9195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răspunsurile să nu cuprindă erori grave.</w:t>
            </w:r>
          </w:p>
          <w:p w14:paraId="21549A0C" w14:textId="5299D429" w:rsidR="00324849" w:rsidRPr="00D9195D" w:rsidRDefault="00D9195D" w:rsidP="00D9195D">
            <w:pPr>
              <w:ind w:left="17"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</w:rPr>
              <w:t>Nota 10 (</w:t>
            </w:r>
            <w:r w:rsidR="00CE6E29">
              <w:rPr>
                <w:sz w:val="20"/>
                <w:szCs w:val="20"/>
                <w:lang w:val="ro-RO"/>
              </w:rPr>
              <w:t>CP3, CP5, CP12,</w:t>
            </w:r>
            <w:r>
              <w:rPr>
                <w:sz w:val="20"/>
                <w:szCs w:val="20"/>
                <w:lang w:val="ro-RO"/>
              </w:rPr>
              <w:t xml:space="preserve"> CT3):</w:t>
            </w:r>
          </w:p>
          <w:p w14:paraId="45A672F6" w14:textId="77777777" w:rsidR="00324849" w:rsidRPr="000724F9" w:rsidRDefault="00D9195D" w:rsidP="00104F0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răspuns corect și complet la toate subiectele de examen</w:t>
            </w:r>
          </w:p>
          <w:p w14:paraId="1D950E7A" w14:textId="77777777" w:rsidR="00324849" w:rsidRPr="000724F9" w:rsidRDefault="00D9195D" w:rsidP="00104F0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exprimară clară și concisă în limbaj juridic</w:t>
            </w:r>
          </w:p>
          <w:p w14:paraId="7A592041" w14:textId="77777777" w:rsidR="00324849" w:rsidRPr="000724F9" w:rsidRDefault="00D9195D" w:rsidP="00104F0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cunoașterea</w:t>
            </w:r>
            <w:r w:rsidR="00324849" w:rsidRPr="000724F9">
              <w:rPr>
                <w:sz w:val="20"/>
                <w:szCs w:val="20"/>
              </w:rPr>
              <w:t xml:space="preserve"> bibliografiei minimale, dar şi a celei extinse; </w:t>
            </w:r>
          </w:p>
          <w:p w14:paraId="483757D2" w14:textId="77777777" w:rsidR="00324849" w:rsidRPr="000724F9" w:rsidRDefault="00324849" w:rsidP="00104F06">
            <w:pPr>
              <w:numPr>
                <w:ilvl w:val="0"/>
                <w:numId w:val="1"/>
              </w:numPr>
              <w:rPr>
                <w:sz w:val="20"/>
                <w:szCs w:val="20"/>
                <w:lang w:val="pt-BR"/>
              </w:rPr>
            </w:pPr>
            <w:r w:rsidRPr="000724F9">
              <w:rPr>
                <w:sz w:val="20"/>
                <w:szCs w:val="20"/>
                <w:lang w:val="pt-BR"/>
              </w:rPr>
              <w:t xml:space="preserve">înţelegerea aprofundată a teoriilor din domeniu; </w:t>
            </w:r>
          </w:p>
          <w:p w14:paraId="0E30F706" w14:textId="77777777" w:rsidR="00324849" w:rsidRPr="000724F9" w:rsidRDefault="00D9195D" w:rsidP="00D9195D">
            <w:pPr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activitate susținută în timpul semestrului.</w:t>
            </w:r>
          </w:p>
        </w:tc>
      </w:tr>
      <w:tr w:rsidR="00FE2EA1" w:rsidRPr="00FE2EA1" w14:paraId="38062FAD" w14:textId="77777777" w:rsidTr="00104F06">
        <w:trPr>
          <w:trHeight w:val="584"/>
        </w:trPr>
        <w:tc>
          <w:tcPr>
            <w:tcW w:w="5000" w:type="pct"/>
            <w:gridSpan w:val="4"/>
          </w:tcPr>
          <w:p w14:paraId="302EB6F8" w14:textId="77777777" w:rsidR="00FE2EA1" w:rsidRPr="00857A81" w:rsidRDefault="00FE2EA1" w:rsidP="00104F06">
            <w:pPr>
              <w:rPr>
                <w:b/>
                <w:bCs/>
                <w:color w:val="222222"/>
                <w:shd w:val="clear" w:color="auto" w:fill="FFFFFF"/>
              </w:rPr>
            </w:pPr>
            <w:r w:rsidRPr="00857A81">
              <w:rPr>
                <w:b/>
                <w:bCs/>
                <w:color w:val="222222"/>
                <w:shd w:val="clear" w:color="auto" w:fill="FFFFFF"/>
              </w:rPr>
              <w:t>10.2 Standard minim de performanţă evaluare la seminar</w:t>
            </w:r>
          </w:p>
          <w:p w14:paraId="3CA5F113" w14:textId="77777777" w:rsidR="00FE2EA1" w:rsidRPr="003E6400" w:rsidRDefault="00FE2EA1" w:rsidP="00104F06">
            <w:pPr>
              <w:rPr>
                <w:sz w:val="20"/>
                <w:szCs w:val="20"/>
                <w:shd w:val="clear" w:color="auto" w:fill="FFFFFF"/>
              </w:rPr>
            </w:pPr>
            <w:r w:rsidRPr="003E6400">
              <w:rPr>
                <w:sz w:val="20"/>
                <w:szCs w:val="20"/>
                <w:shd w:val="clear" w:color="auto" w:fill="FFFFFF"/>
              </w:rPr>
              <w:t xml:space="preserve">Nota 5 </w:t>
            </w:r>
          </w:p>
          <w:p w14:paraId="5CD94C4D" w14:textId="77777777" w:rsidR="00FE2EA1" w:rsidRPr="00857A81" w:rsidRDefault="00FE2EA1" w:rsidP="00FE2EA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57A81">
              <w:rPr>
                <w:sz w:val="20"/>
                <w:szCs w:val="20"/>
              </w:rPr>
              <w:t>obtinerea punctajului maxim la testul de seminar</w:t>
            </w:r>
            <w:r w:rsidR="00D04E39" w:rsidRPr="00857A81">
              <w:rPr>
                <w:sz w:val="20"/>
                <w:szCs w:val="20"/>
              </w:rPr>
              <w:t xml:space="preserve"> (5 puncte)</w:t>
            </w:r>
          </w:p>
          <w:p w14:paraId="6B86335C" w14:textId="59F461EA" w:rsidR="00D04E39" w:rsidRDefault="004707C8" w:rsidP="00D04E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Nota 10</w:t>
            </w:r>
          </w:p>
          <w:p w14:paraId="0F5D3689" w14:textId="6FAA17E5" w:rsidR="008C15EB" w:rsidRPr="008C15EB" w:rsidRDefault="008C15EB" w:rsidP="00D04E3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57A81">
              <w:rPr>
                <w:sz w:val="20"/>
                <w:szCs w:val="20"/>
              </w:rPr>
              <w:t>obtinerea punctajului maxim la testul de seminar (5 puncte)</w:t>
            </w:r>
          </w:p>
          <w:p w14:paraId="689B3EE2" w14:textId="32783F4F" w:rsidR="004707C8" w:rsidRPr="008C15EB" w:rsidRDefault="004707C8" w:rsidP="004707C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8C15EB">
              <w:rPr>
                <w:sz w:val="20"/>
                <w:szCs w:val="20"/>
              </w:rPr>
              <w:t xml:space="preserve">prezenta </w:t>
            </w:r>
            <w:r w:rsidR="008C15EB" w:rsidRPr="008C15EB">
              <w:rPr>
                <w:sz w:val="20"/>
                <w:szCs w:val="20"/>
              </w:rPr>
              <w:t xml:space="preserve">si participarea activa la </w:t>
            </w:r>
            <w:r w:rsidRPr="008C15EB">
              <w:rPr>
                <w:sz w:val="20"/>
                <w:szCs w:val="20"/>
              </w:rPr>
              <w:t xml:space="preserve">cel putin </w:t>
            </w:r>
            <w:r w:rsidR="008C15EB" w:rsidRPr="008C15EB">
              <w:rPr>
                <w:sz w:val="20"/>
                <w:szCs w:val="20"/>
              </w:rPr>
              <w:t>9</w:t>
            </w:r>
            <w:r w:rsidRPr="008C15EB">
              <w:rPr>
                <w:sz w:val="20"/>
                <w:szCs w:val="20"/>
              </w:rPr>
              <w:t>0%</w:t>
            </w:r>
            <w:r w:rsidR="00736DFD">
              <w:rPr>
                <w:sz w:val="20"/>
                <w:szCs w:val="20"/>
              </w:rPr>
              <w:t xml:space="preserve"> </w:t>
            </w:r>
            <w:r w:rsidR="008C15EB" w:rsidRPr="008C15EB">
              <w:rPr>
                <w:sz w:val="20"/>
                <w:szCs w:val="20"/>
              </w:rPr>
              <w:t>din activitatile de seminar (5 puncte)</w:t>
            </w:r>
          </w:p>
          <w:p w14:paraId="3EE37B83" w14:textId="3B689294" w:rsidR="008C15EB" w:rsidRPr="004707C8" w:rsidRDefault="008C15EB" w:rsidP="008C15EB">
            <w:pPr>
              <w:pStyle w:val="ListParagraph"/>
              <w:rPr>
                <w:b/>
                <w:bCs/>
                <w:sz w:val="20"/>
                <w:szCs w:val="20"/>
              </w:rPr>
            </w:pPr>
          </w:p>
        </w:tc>
      </w:tr>
      <w:tr w:rsidR="00FE2EA1" w:rsidRPr="00FE2EA1" w14:paraId="2215659A" w14:textId="77777777" w:rsidTr="00104F06">
        <w:trPr>
          <w:trHeight w:val="584"/>
        </w:trPr>
        <w:tc>
          <w:tcPr>
            <w:tcW w:w="5000" w:type="pct"/>
            <w:gridSpan w:val="4"/>
          </w:tcPr>
          <w:p w14:paraId="5FA6EE6B" w14:textId="77777777" w:rsidR="00FE2EA1" w:rsidRPr="00FE2EA1" w:rsidRDefault="00FE2EA1" w:rsidP="00104F06">
            <w:pPr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</w:p>
        </w:tc>
      </w:tr>
    </w:tbl>
    <w:p w14:paraId="063DB25B" w14:textId="77777777" w:rsidR="007B1EA8" w:rsidRPr="000724F9" w:rsidRDefault="007B1EA8" w:rsidP="00324849">
      <w:pPr>
        <w:ind w:left="360"/>
        <w:rPr>
          <w:b/>
          <w:sz w:val="20"/>
          <w:szCs w:val="20"/>
          <w:lang w:val="ro-RO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"/>
        <w:gridCol w:w="3329"/>
        <w:gridCol w:w="1441"/>
        <w:gridCol w:w="1908"/>
        <w:gridCol w:w="3132"/>
        <w:gridCol w:w="28"/>
      </w:tblGrid>
      <w:tr w:rsidR="00324849" w:rsidRPr="000724F9" w14:paraId="441D14DB" w14:textId="77777777" w:rsidTr="00AE7218">
        <w:tc>
          <w:tcPr>
            <w:tcW w:w="1698" w:type="pct"/>
            <w:gridSpan w:val="2"/>
          </w:tcPr>
          <w:p w14:paraId="07F00003" w14:textId="77777777" w:rsidR="00324849" w:rsidRPr="000724F9" w:rsidRDefault="00324849" w:rsidP="00104F0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Data completării</w:t>
            </w:r>
          </w:p>
        </w:tc>
        <w:tc>
          <w:tcPr>
            <w:tcW w:w="1699" w:type="pct"/>
            <w:gridSpan w:val="2"/>
          </w:tcPr>
          <w:p w14:paraId="1D3D3A59" w14:textId="77777777" w:rsidR="00324849" w:rsidRPr="000724F9" w:rsidRDefault="00324849" w:rsidP="00104F06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Semnătura titularului de curs</w:t>
            </w:r>
          </w:p>
        </w:tc>
        <w:tc>
          <w:tcPr>
            <w:tcW w:w="1603" w:type="pct"/>
            <w:gridSpan w:val="2"/>
          </w:tcPr>
          <w:p w14:paraId="50F43834" w14:textId="77777777" w:rsidR="00324849" w:rsidRPr="000724F9" w:rsidRDefault="00324849" w:rsidP="000D306E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Semnătura titularului de </w:t>
            </w:r>
            <w:r w:rsidR="000D306E">
              <w:rPr>
                <w:sz w:val="20"/>
                <w:szCs w:val="20"/>
                <w:lang w:val="ro-RO"/>
              </w:rPr>
              <w:t>aplicatie</w:t>
            </w:r>
          </w:p>
        </w:tc>
      </w:tr>
      <w:tr w:rsidR="00324849" w:rsidRPr="000724F9" w14:paraId="08856A01" w14:textId="77777777" w:rsidTr="00AE7218">
        <w:tc>
          <w:tcPr>
            <w:tcW w:w="1698" w:type="pct"/>
            <w:gridSpan w:val="2"/>
          </w:tcPr>
          <w:p w14:paraId="2AB5F9F7" w14:textId="77777777" w:rsidR="00324849" w:rsidRPr="00111936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22433B7E" w14:textId="625320A4" w:rsidR="00324849" w:rsidRPr="00111936" w:rsidRDefault="002C443F" w:rsidP="00104F06">
            <w:pPr>
              <w:jc w:val="center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lastRenderedPageBreak/>
              <w:t>06.10.2024</w:t>
            </w:r>
          </w:p>
        </w:tc>
        <w:tc>
          <w:tcPr>
            <w:tcW w:w="1699" w:type="pct"/>
            <w:gridSpan w:val="2"/>
          </w:tcPr>
          <w:p w14:paraId="084E248C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3" w:type="pct"/>
            <w:gridSpan w:val="2"/>
          </w:tcPr>
          <w:p w14:paraId="38DCC52F" w14:textId="77777777" w:rsidR="00324849" w:rsidRPr="000724F9" w:rsidRDefault="00324849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E7218" w:rsidRPr="000724F9" w14:paraId="008535A5" w14:textId="77777777" w:rsidTr="00AE7218">
        <w:tc>
          <w:tcPr>
            <w:tcW w:w="1698" w:type="pct"/>
            <w:gridSpan w:val="2"/>
          </w:tcPr>
          <w:p w14:paraId="3FEA75CA" w14:textId="77777777" w:rsidR="00AE7218" w:rsidRPr="00111936" w:rsidRDefault="00AE7218" w:rsidP="00104F06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699" w:type="pct"/>
            <w:gridSpan w:val="2"/>
          </w:tcPr>
          <w:p w14:paraId="20B5974F" w14:textId="77777777" w:rsidR="00AE7218" w:rsidRPr="000724F9" w:rsidRDefault="00AE7218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603" w:type="pct"/>
            <w:gridSpan w:val="2"/>
          </w:tcPr>
          <w:p w14:paraId="717A6BC4" w14:textId="77777777" w:rsidR="00AE7218" w:rsidRPr="000724F9" w:rsidRDefault="00AE7218" w:rsidP="00104F06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AE7218" w14:paraId="1D0E93FA" w14:textId="77777777" w:rsidTr="00AE7218">
        <w:trPr>
          <w:gridBefore w:val="1"/>
          <w:gridAfter w:val="1"/>
          <w:wBefore w:w="9" w:type="pct"/>
          <w:wAfter w:w="14" w:type="pct"/>
        </w:trPr>
        <w:tc>
          <w:tcPr>
            <w:tcW w:w="2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484D" w14:textId="77777777" w:rsidR="00AE7218" w:rsidRDefault="00AE7218">
            <w:pPr>
              <w:jc w:val="center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 xml:space="preserve">Data avizării </w:t>
            </w:r>
          </w:p>
        </w:tc>
        <w:tc>
          <w:tcPr>
            <w:tcW w:w="2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6B85" w14:textId="77777777" w:rsidR="00AE7218" w:rsidRDefault="00AE7218">
            <w:pPr>
              <w:jc w:val="center"/>
              <w:rPr>
                <w:sz w:val="20"/>
                <w:szCs w:val="20"/>
                <w:lang w:val="ro-RO" w:eastAsia="ro-RO"/>
              </w:rPr>
            </w:pPr>
            <w:r>
              <w:rPr>
                <w:sz w:val="20"/>
                <w:szCs w:val="20"/>
                <w:lang w:val="ro-RO" w:eastAsia="ro-RO"/>
              </w:rPr>
              <w:t>Semnătura responsabilului de program</w:t>
            </w:r>
          </w:p>
        </w:tc>
      </w:tr>
      <w:tr w:rsidR="00AE7218" w14:paraId="659B2CFC" w14:textId="77777777" w:rsidTr="00AE7218">
        <w:trPr>
          <w:gridBefore w:val="1"/>
          <w:gridAfter w:val="1"/>
          <w:wBefore w:w="9" w:type="pct"/>
          <w:wAfter w:w="14" w:type="pct"/>
        </w:trPr>
        <w:tc>
          <w:tcPr>
            <w:tcW w:w="2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9C4F" w14:textId="77777777" w:rsidR="00AE7218" w:rsidRDefault="00AE7218">
            <w:pPr>
              <w:rPr>
                <w:sz w:val="20"/>
                <w:szCs w:val="20"/>
                <w:lang w:val="ro-RO" w:eastAsia="ro-RO"/>
              </w:rPr>
            </w:pPr>
          </w:p>
          <w:p w14:paraId="302C6F46" w14:textId="77777777" w:rsidR="00AE7218" w:rsidRDefault="00AE7218">
            <w:pPr>
              <w:rPr>
                <w:sz w:val="20"/>
                <w:szCs w:val="20"/>
                <w:lang w:val="ro-RO" w:eastAsia="ro-RO"/>
              </w:rPr>
            </w:pPr>
          </w:p>
          <w:p w14:paraId="33B58B79" w14:textId="2A181EF4" w:rsidR="00AE7218" w:rsidRDefault="00AE7218">
            <w:pPr>
              <w:jc w:val="center"/>
              <w:rPr>
                <w:sz w:val="20"/>
                <w:szCs w:val="20"/>
                <w:lang w:val="ro-RO" w:eastAsia="ro-RO"/>
              </w:rPr>
            </w:pPr>
          </w:p>
        </w:tc>
        <w:tc>
          <w:tcPr>
            <w:tcW w:w="2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7FE4" w14:textId="77777777" w:rsidR="00AE7218" w:rsidRDefault="00AE7218">
            <w:pPr>
              <w:rPr>
                <w:sz w:val="20"/>
                <w:szCs w:val="20"/>
                <w:lang w:val="ro-RO" w:eastAsia="ro-RO"/>
              </w:rPr>
            </w:pPr>
          </w:p>
        </w:tc>
      </w:tr>
    </w:tbl>
    <w:p w14:paraId="0140583F" w14:textId="77777777" w:rsidR="00324849" w:rsidRPr="000724F9" w:rsidRDefault="00324849" w:rsidP="00324849">
      <w:pPr>
        <w:ind w:left="360"/>
        <w:rPr>
          <w:sz w:val="20"/>
          <w:szCs w:val="20"/>
          <w:lang w:val="ro-RO"/>
        </w:rPr>
      </w:pPr>
      <w:r w:rsidRPr="000724F9">
        <w:rPr>
          <w:sz w:val="20"/>
          <w:szCs w:val="20"/>
          <w:lang w:val="ro-RO"/>
        </w:rPr>
        <w:t xml:space="preserve">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324849" w:rsidRPr="000724F9" w14:paraId="4C150091" w14:textId="77777777" w:rsidTr="00104F06">
        <w:tc>
          <w:tcPr>
            <w:tcW w:w="2500" w:type="pct"/>
          </w:tcPr>
          <w:p w14:paraId="1C861EFD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Data avizării în departament</w:t>
            </w:r>
          </w:p>
        </w:tc>
        <w:tc>
          <w:tcPr>
            <w:tcW w:w="2500" w:type="pct"/>
          </w:tcPr>
          <w:p w14:paraId="605F88EE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Semnătura directorului de departament</w:t>
            </w:r>
          </w:p>
        </w:tc>
      </w:tr>
      <w:tr w:rsidR="00324849" w:rsidRPr="000724F9" w14:paraId="50568ACC" w14:textId="77777777" w:rsidTr="00104F06">
        <w:tc>
          <w:tcPr>
            <w:tcW w:w="2500" w:type="pct"/>
          </w:tcPr>
          <w:p w14:paraId="5CC3A49F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  <w:p w14:paraId="0FA88B03" w14:textId="77777777" w:rsidR="00324849" w:rsidRPr="000724F9" w:rsidRDefault="00324849" w:rsidP="002C443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</w:tcPr>
          <w:p w14:paraId="4FE99DC6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23179418" w14:textId="77777777" w:rsidR="00324849" w:rsidRPr="000724F9" w:rsidRDefault="00324849" w:rsidP="00324849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324849" w:rsidRPr="000724F9" w14:paraId="5E4389F9" w14:textId="77777777" w:rsidTr="00104F06">
        <w:tc>
          <w:tcPr>
            <w:tcW w:w="2500" w:type="pct"/>
          </w:tcPr>
          <w:p w14:paraId="5A992A58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 xml:space="preserve">Data aprobării în </w:t>
            </w:r>
            <w:r w:rsidR="000C2B46">
              <w:rPr>
                <w:sz w:val="20"/>
                <w:szCs w:val="20"/>
                <w:lang w:val="ro-RO"/>
              </w:rPr>
              <w:t>consiliul facultăţii</w:t>
            </w:r>
          </w:p>
        </w:tc>
        <w:tc>
          <w:tcPr>
            <w:tcW w:w="2500" w:type="pct"/>
          </w:tcPr>
          <w:p w14:paraId="40FA52B4" w14:textId="77777777" w:rsidR="00324849" w:rsidRPr="000724F9" w:rsidRDefault="00324849" w:rsidP="00104F06">
            <w:pPr>
              <w:jc w:val="center"/>
              <w:rPr>
                <w:sz w:val="20"/>
                <w:szCs w:val="20"/>
                <w:lang w:val="ro-RO"/>
              </w:rPr>
            </w:pPr>
            <w:r w:rsidRPr="000724F9">
              <w:rPr>
                <w:sz w:val="20"/>
                <w:szCs w:val="20"/>
                <w:lang w:val="ro-RO"/>
              </w:rPr>
              <w:t>Semnătura decanului</w:t>
            </w:r>
          </w:p>
        </w:tc>
      </w:tr>
      <w:tr w:rsidR="00324849" w:rsidRPr="000724F9" w14:paraId="0C59E1A5" w14:textId="77777777" w:rsidTr="00104F06">
        <w:tc>
          <w:tcPr>
            <w:tcW w:w="2500" w:type="pct"/>
          </w:tcPr>
          <w:p w14:paraId="6010F357" w14:textId="77777777" w:rsidR="00324849" w:rsidRPr="000724F9" w:rsidRDefault="00324849" w:rsidP="002C443F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500" w:type="pct"/>
          </w:tcPr>
          <w:p w14:paraId="0554414D" w14:textId="77777777" w:rsidR="00324849" w:rsidRPr="000724F9" w:rsidRDefault="00324849" w:rsidP="00104F06">
            <w:pPr>
              <w:rPr>
                <w:sz w:val="20"/>
                <w:szCs w:val="20"/>
                <w:lang w:val="ro-RO"/>
              </w:rPr>
            </w:pPr>
          </w:p>
        </w:tc>
      </w:tr>
    </w:tbl>
    <w:p w14:paraId="6F323308" w14:textId="77777777" w:rsidR="00E377FD" w:rsidRDefault="00E377FD"/>
    <w:sectPr w:rsidR="00E377FD" w:rsidSect="00CB3A58">
      <w:footerReference w:type="even" r:id="rId7"/>
      <w:footerReference w:type="default" r:id="rId8"/>
      <w:pgSz w:w="11907" w:h="16840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34903" w14:textId="77777777" w:rsidR="00016C37" w:rsidRDefault="00016C37">
      <w:r>
        <w:separator/>
      </w:r>
    </w:p>
  </w:endnote>
  <w:endnote w:type="continuationSeparator" w:id="0">
    <w:p w14:paraId="6145A023" w14:textId="77777777" w:rsidR="00016C37" w:rsidRDefault="0001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D1D94" w14:textId="77777777" w:rsidR="008C4EBB" w:rsidRDefault="00E270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94904E" w14:textId="77777777" w:rsidR="008C4EBB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7DE03" w14:textId="77777777" w:rsidR="008C4EBB" w:rsidRDefault="00E27038" w:rsidP="00451007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B565A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/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B565A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5908" w14:textId="77777777" w:rsidR="00016C37" w:rsidRDefault="00016C37">
      <w:r>
        <w:separator/>
      </w:r>
    </w:p>
  </w:footnote>
  <w:footnote w:type="continuationSeparator" w:id="0">
    <w:p w14:paraId="7668119B" w14:textId="77777777" w:rsidR="00016C37" w:rsidRDefault="00016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4833"/>
    <w:multiLevelType w:val="hybridMultilevel"/>
    <w:tmpl w:val="39C23778"/>
    <w:lvl w:ilvl="0" w:tplc="ABAED0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96A1B"/>
    <w:multiLevelType w:val="hybridMultilevel"/>
    <w:tmpl w:val="91A02B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412FF"/>
    <w:multiLevelType w:val="hybridMultilevel"/>
    <w:tmpl w:val="7160D442"/>
    <w:lvl w:ilvl="0" w:tplc="772AF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55C2"/>
    <w:multiLevelType w:val="hybridMultilevel"/>
    <w:tmpl w:val="70AE43A6"/>
    <w:lvl w:ilvl="0" w:tplc="0418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 w15:restartNumberingAfterBreak="0">
    <w:nsid w:val="584F26F1"/>
    <w:multiLevelType w:val="hybridMultilevel"/>
    <w:tmpl w:val="7AEC0F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71973"/>
    <w:multiLevelType w:val="hybridMultilevel"/>
    <w:tmpl w:val="C6A67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5546363">
    <w:abstractNumId w:val="0"/>
  </w:num>
  <w:num w:numId="2" w16cid:durableId="141510499">
    <w:abstractNumId w:val="2"/>
  </w:num>
  <w:num w:numId="3" w16cid:durableId="563881377">
    <w:abstractNumId w:val="5"/>
  </w:num>
  <w:num w:numId="4" w16cid:durableId="707295936">
    <w:abstractNumId w:val="4"/>
  </w:num>
  <w:num w:numId="5" w16cid:durableId="1603952022">
    <w:abstractNumId w:val="3"/>
  </w:num>
  <w:num w:numId="6" w16cid:durableId="1988514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0386"/>
    <w:rsid w:val="00016C37"/>
    <w:rsid w:val="000633AD"/>
    <w:rsid w:val="000C2B46"/>
    <w:rsid w:val="000D306E"/>
    <w:rsid w:val="00117F7F"/>
    <w:rsid w:val="00152C84"/>
    <w:rsid w:val="001B45B2"/>
    <w:rsid w:val="00233898"/>
    <w:rsid w:val="00246661"/>
    <w:rsid w:val="0025536A"/>
    <w:rsid w:val="002627B5"/>
    <w:rsid w:val="002A174E"/>
    <w:rsid w:val="002B5DF0"/>
    <w:rsid w:val="002C443F"/>
    <w:rsid w:val="002C58BD"/>
    <w:rsid w:val="00311DC4"/>
    <w:rsid w:val="00324849"/>
    <w:rsid w:val="003515E5"/>
    <w:rsid w:val="003E09D4"/>
    <w:rsid w:val="003E6400"/>
    <w:rsid w:val="00450F57"/>
    <w:rsid w:val="004549A3"/>
    <w:rsid w:val="004707C8"/>
    <w:rsid w:val="004D7A4B"/>
    <w:rsid w:val="00534509"/>
    <w:rsid w:val="00542C39"/>
    <w:rsid w:val="005E0401"/>
    <w:rsid w:val="00636101"/>
    <w:rsid w:val="00642803"/>
    <w:rsid w:val="006C07CE"/>
    <w:rsid w:val="00736DFD"/>
    <w:rsid w:val="00751913"/>
    <w:rsid w:val="007A1A1C"/>
    <w:rsid w:val="007B1EA8"/>
    <w:rsid w:val="00810386"/>
    <w:rsid w:val="008230B0"/>
    <w:rsid w:val="00857A81"/>
    <w:rsid w:val="00863CBA"/>
    <w:rsid w:val="0087768C"/>
    <w:rsid w:val="00877E8C"/>
    <w:rsid w:val="008972C1"/>
    <w:rsid w:val="008C15EB"/>
    <w:rsid w:val="008E18E1"/>
    <w:rsid w:val="00903B3E"/>
    <w:rsid w:val="009F3E19"/>
    <w:rsid w:val="009F5E51"/>
    <w:rsid w:val="00A42004"/>
    <w:rsid w:val="00A6197E"/>
    <w:rsid w:val="00AD6F96"/>
    <w:rsid w:val="00AE7218"/>
    <w:rsid w:val="00B50106"/>
    <w:rsid w:val="00BA3532"/>
    <w:rsid w:val="00BB565A"/>
    <w:rsid w:val="00C4591B"/>
    <w:rsid w:val="00C652DF"/>
    <w:rsid w:val="00CC3096"/>
    <w:rsid w:val="00CE6E29"/>
    <w:rsid w:val="00D04E39"/>
    <w:rsid w:val="00D07574"/>
    <w:rsid w:val="00D37D84"/>
    <w:rsid w:val="00D655DB"/>
    <w:rsid w:val="00D9195D"/>
    <w:rsid w:val="00DB6F3A"/>
    <w:rsid w:val="00E27038"/>
    <w:rsid w:val="00E377FD"/>
    <w:rsid w:val="00EA7D7C"/>
    <w:rsid w:val="00EE4E70"/>
    <w:rsid w:val="00FE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7224E"/>
  <w15:docId w15:val="{FFC435F8-751E-4BE7-A208-5871622A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2484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32484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324849"/>
  </w:style>
  <w:style w:type="character" w:customStyle="1" w:styleId="xc">
    <w:name w:val="xc"/>
    <w:basedOn w:val="DefaultParagraphFont"/>
    <w:rsid w:val="00324849"/>
  </w:style>
  <w:style w:type="paragraph" w:styleId="PlainText">
    <w:name w:val="Plain Text"/>
    <w:basedOn w:val="Normal"/>
    <w:link w:val="PlainTextChar"/>
    <w:rsid w:val="00324849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324849"/>
    <w:rPr>
      <w:rFonts w:ascii="Courier New" w:eastAsia="Times New Roman" w:hAnsi="Courier New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E2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2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6</Pages>
  <Words>1644</Words>
  <Characters>9374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Acasa</Company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Utilizator</cp:lastModifiedBy>
  <cp:revision>49</cp:revision>
  <dcterms:created xsi:type="dcterms:W3CDTF">2021-10-06T05:52:00Z</dcterms:created>
  <dcterms:modified xsi:type="dcterms:W3CDTF">2024-10-06T18:05:00Z</dcterms:modified>
</cp:coreProperties>
</file>